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392D" w:rsidRDefault="0077392D" w:rsidP="0077392D">
      <w:pPr>
        <w:pStyle w:val="1"/>
        <w:numPr>
          <w:ilvl w:val="0"/>
          <w:numId w:val="0"/>
        </w:numPr>
        <w:spacing w:before="120" w:after="480"/>
        <w:jc w:val="center"/>
        <w:rPr>
          <w:rFonts w:ascii="Times New Roman" w:hAnsi="Times New Roman"/>
          <w:sz w:val="28"/>
          <w:szCs w:val="28"/>
        </w:rPr>
      </w:pPr>
      <w:bookmarkStart w:id="0" w:name="_Toc533367239"/>
      <w:r w:rsidRPr="00443AC8">
        <w:rPr>
          <w:rFonts w:ascii="Times New Roman" w:hAnsi="Times New Roman"/>
          <w:sz w:val="28"/>
          <w:szCs w:val="28"/>
        </w:rPr>
        <w:t>Информационная карта для иници</w:t>
      </w:r>
      <w:r>
        <w:rPr>
          <w:rFonts w:ascii="Times New Roman" w:hAnsi="Times New Roman"/>
          <w:sz w:val="28"/>
          <w:szCs w:val="28"/>
        </w:rPr>
        <w:t>ирования</w:t>
      </w:r>
      <w:r w:rsidRPr="00443AC8">
        <w:rPr>
          <w:rFonts w:ascii="Times New Roman" w:hAnsi="Times New Roman"/>
          <w:sz w:val="28"/>
          <w:szCs w:val="28"/>
        </w:rPr>
        <w:t xml:space="preserve"> закупки</w:t>
      </w:r>
      <w:bookmarkEnd w:id="0"/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4679"/>
        <w:gridCol w:w="4817"/>
      </w:tblGrid>
      <w:tr w:rsidR="00AF1EB9" w:rsidRPr="000731F4" w:rsidTr="005E78B0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F01" w:rsidRPr="006B33E1" w:rsidRDefault="00CC4F01" w:rsidP="006B33E1">
            <w:pPr>
              <w:pStyle w:val="a4"/>
              <w:numPr>
                <w:ilvl w:val="0"/>
                <w:numId w:val="7"/>
              </w:numPr>
              <w:spacing w:before="0"/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01" w:rsidRPr="000731F4" w:rsidRDefault="00CC4F01" w:rsidP="006B33E1">
            <w:pPr>
              <w:spacing w:line="240" w:lineRule="auto"/>
              <w:ind w:firstLine="110"/>
              <w:jc w:val="left"/>
              <w:rPr>
                <w:snapToGrid/>
                <w:sz w:val="22"/>
                <w:szCs w:val="22"/>
                <w:lang w:eastAsia="en-US"/>
              </w:rPr>
            </w:pPr>
            <w:r w:rsidRPr="000731F4">
              <w:rPr>
                <w:sz w:val="22"/>
                <w:szCs w:val="22"/>
                <w:lang w:eastAsia="en-US"/>
              </w:rPr>
              <w:t>Заказчик продукции (юридическое лицо)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F01" w:rsidRPr="000731F4" w:rsidRDefault="000120CF" w:rsidP="006B33E1">
            <w:pPr>
              <w:spacing w:line="240" w:lineRule="auto"/>
              <w:ind w:left="-108" w:right="-108" w:firstLine="0"/>
              <w:jc w:val="center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АО «ДРСК»</w:t>
            </w:r>
          </w:p>
        </w:tc>
      </w:tr>
      <w:tr w:rsidR="006B33E1" w:rsidRPr="000731F4" w:rsidTr="005E78B0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F01" w:rsidRDefault="00CC4F01" w:rsidP="006B33E1">
            <w:pPr>
              <w:pStyle w:val="a4"/>
              <w:numPr>
                <w:ilvl w:val="0"/>
                <w:numId w:val="7"/>
              </w:numPr>
              <w:spacing w:before="0"/>
              <w:ind w:left="0" w:firstLine="0"/>
              <w:jc w:val="both"/>
              <w:rPr>
                <w:sz w:val="22"/>
                <w:szCs w:val="22"/>
              </w:rPr>
            </w:pPr>
          </w:p>
          <w:p w:rsidR="00CC4F01" w:rsidRPr="000731F4" w:rsidRDefault="00CC4F01" w:rsidP="006B33E1">
            <w:pPr>
              <w:pStyle w:val="a4"/>
              <w:spacing w:before="0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01" w:rsidRPr="000731F4" w:rsidRDefault="00771C2D" w:rsidP="00771C2D">
            <w:pPr>
              <w:spacing w:line="240" w:lineRule="auto"/>
              <w:ind w:left="177" w:hanging="67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Наименование филиала (или </w:t>
            </w:r>
            <w:r w:rsidR="00CC4F01" w:rsidRPr="000731F4">
              <w:rPr>
                <w:sz w:val="22"/>
                <w:szCs w:val="22"/>
                <w:lang w:eastAsia="en-US"/>
              </w:rPr>
              <w:t>Исполнительный аппарат)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F01" w:rsidRPr="000731F4" w:rsidRDefault="00627B25" w:rsidP="00C553D2">
            <w:pPr>
              <w:spacing w:line="240" w:lineRule="auto"/>
              <w:ind w:left="-108" w:right="-108" w:firstLine="0"/>
              <w:jc w:val="center"/>
              <w:rPr>
                <w:i/>
                <w:sz w:val="22"/>
                <w:szCs w:val="22"/>
                <w:lang w:eastAsia="en-US"/>
              </w:rPr>
            </w:pPr>
            <w:r w:rsidRPr="003111B9">
              <w:rPr>
                <w:bCs/>
                <w:i/>
                <w:sz w:val="24"/>
                <w:szCs w:val="24"/>
              </w:rPr>
              <w:t>Филиал</w:t>
            </w:r>
            <w:r>
              <w:rPr>
                <w:bCs/>
                <w:i/>
                <w:sz w:val="24"/>
                <w:szCs w:val="24"/>
              </w:rPr>
              <w:t>ы</w:t>
            </w:r>
            <w:r w:rsidRPr="003111B9">
              <w:rPr>
                <w:i/>
                <w:color w:val="000000"/>
                <w:sz w:val="24"/>
                <w:szCs w:val="24"/>
              </w:rPr>
              <w:t xml:space="preserve"> </w:t>
            </w:r>
            <w:r w:rsidRPr="003111B9">
              <w:rPr>
                <w:bCs/>
                <w:i/>
                <w:sz w:val="24"/>
                <w:szCs w:val="24"/>
              </w:rPr>
              <w:t xml:space="preserve">АО «ДРСК»: </w:t>
            </w:r>
            <w:r w:rsidRPr="003111B9">
              <w:rPr>
                <w:i/>
                <w:sz w:val="24"/>
                <w:szCs w:val="24"/>
              </w:rPr>
              <w:t>«Амурские электрические сети»</w:t>
            </w:r>
            <w:r>
              <w:rPr>
                <w:i/>
                <w:sz w:val="24"/>
                <w:szCs w:val="24"/>
              </w:rPr>
              <w:t>, «Приморские</w:t>
            </w:r>
            <w:r w:rsidRPr="003111B9">
              <w:rPr>
                <w:i/>
                <w:sz w:val="24"/>
                <w:szCs w:val="24"/>
              </w:rPr>
              <w:t xml:space="preserve"> электрические сети</w:t>
            </w:r>
            <w:r>
              <w:rPr>
                <w:i/>
                <w:sz w:val="24"/>
                <w:szCs w:val="24"/>
              </w:rPr>
              <w:t>», «Хабаровские</w:t>
            </w:r>
            <w:r w:rsidRPr="003111B9">
              <w:rPr>
                <w:i/>
                <w:sz w:val="24"/>
                <w:szCs w:val="24"/>
              </w:rPr>
              <w:t xml:space="preserve"> электрические сети</w:t>
            </w:r>
            <w:r>
              <w:rPr>
                <w:i/>
                <w:sz w:val="24"/>
                <w:szCs w:val="24"/>
              </w:rPr>
              <w:t>», «Э</w:t>
            </w:r>
            <w:r w:rsidRPr="003111B9">
              <w:rPr>
                <w:i/>
                <w:sz w:val="24"/>
                <w:szCs w:val="24"/>
              </w:rPr>
              <w:t>лектрические сети</w:t>
            </w:r>
            <w:r>
              <w:rPr>
                <w:i/>
                <w:sz w:val="24"/>
                <w:szCs w:val="24"/>
              </w:rPr>
              <w:t xml:space="preserve"> ЕАО» и «Южно-Якутские</w:t>
            </w:r>
            <w:r w:rsidRPr="003111B9">
              <w:rPr>
                <w:i/>
                <w:sz w:val="24"/>
                <w:szCs w:val="24"/>
              </w:rPr>
              <w:t xml:space="preserve"> электрические сети</w:t>
            </w:r>
            <w:r>
              <w:rPr>
                <w:i/>
                <w:sz w:val="24"/>
                <w:szCs w:val="24"/>
              </w:rPr>
              <w:t>»</w:t>
            </w:r>
          </w:p>
        </w:tc>
      </w:tr>
      <w:tr w:rsidR="00B4084A" w:rsidRPr="000731F4" w:rsidTr="005E78B0">
        <w:trPr>
          <w:trHeight w:val="48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F01" w:rsidRPr="006B33E1" w:rsidRDefault="00CC4F01" w:rsidP="006B33E1">
            <w:pPr>
              <w:pStyle w:val="a4"/>
              <w:numPr>
                <w:ilvl w:val="0"/>
                <w:numId w:val="7"/>
              </w:numPr>
              <w:spacing w:before="0"/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01" w:rsidRPr="0077392D" w:rsidRDefault="00CC4F01" w:rsidP="006B33E1">
            <w:pPr>
              <w:spacing w:line="240" w:lineRule="auto"/>
              <w:ind w:firstLine="110"/>
              <w:jc w:val="left"/>
              <w:rPr>
                <w:color w:val="FF0000"/>
                <w:sz w:val="22"/>
                <w:szCs w:val="22"/>
                <w:lang w:eastAsia="en-US"/>
              </w:rPr>
            </w:pPr>
            <w:r w:rsidRPr="000120CF">
              <w:rPr>
                <w:sz w:val="22"/>
                <w:szCs w:val="22"/>
                <w:lang w:eastAsia="en-US"/>
              </w:rPr>
              <w:t xml:space="preserve">Инициатор договора 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F01" w:rsidRPr="0077392D" w:rsidRDefault="008F4600" w:rsidP="008F4600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i/>
                <w:color w:val="FF0000"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</w:rPr>
              <w:t>Строителев</w:t>
            </w:r>
            <w:r w:rsidR="000120CF" w:rsidRPr="003111B9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П</w:t>
            </w:r>
            <w:r w:rsidR="000120CF" w:rsidRPr="003111B9">
              <w:rPr>
                <w:i/>
                <w:sz w:val="22"/>
                <w:szCs w:val="22"/>
              </w:rPr>
              <w:t>.</w:t>
            </w:r>
            <w:r>
              <w:rPr>
                <w:i/>
                <w:sz w:val="22"/>
                <w:szCs w:val="22"/>
              </w:rPr>
              <w:t>В</w:t>
            </w:r>
            <w:r w:rsidR="000120CF" w:rsidRPr="003111B9">
              <w:rPr>
                <w:i/>
                <w:sz w:val="22"/>
                <w:szCs w:val="22"/>
              </w:rPr>
              <w:t>.</w:t>
            </w:r>
            <w:r w:rsidR="000120CF">
              <w:rPr>
                <w:i/>
                <w:sz w:val="22"/>
                <w:szCs w:val="22"/>
              </w:rPr>
              <w:t xml:space="preserve">, </w:t>
            </w:r>
            <w:r w:rsidR="000120CF" w:rsidRPr="003111B9">
              <w:rPr>
                <w:i/>
                <w:sz w:val="22"/>
                <w:szCs w:val="22"/>
              </w:rPr>
              <w:t>ведущий специалист отдела МТС</w:t>
            </w:r>
          </w:p>
        </w:tc>
      </w:tr>
      <w:tr w:rsidR="004E216E" w:rsidRPr="000731F4" w:rsidTr="005E78B0">
        <w:trPr>
          <w:trHeight w:val="48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01" w:rsidRPr="006B33E1" w:rsidRDefault="00CC4F01" w:rsidP="006B33E1">
            <w:pPr>
              <w:pStyle w:val="a4"/>
              <w:numPr>
                <w:ilvl w:val="0"/>
                <w:numId w:val="7"/>
              </w:numPr>
              <w:spacing w:before="0"/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01" w:rsidRPr="0077392D" w:rsidRDefault="00CC4F01" w:rsidP="006B33E1">
            <w:pPr>
              <w:spacing w:line="240" w:lineRule="auto"/>
              <w:ind w:firstLine="110"/>
              <w:jc w:val="left"/>
              <w:rPr>
                <w:color w:val="FF0000"/>
                <w:sz w:val="22"/>
                <w:szCs w:val="22"/>
                <w:lang w:eastAsia="en-US"/>
              </w:rPr>
            </w:pPr>
            <w:r w:rsidRPr="000120CF">
              <w:rPr>
                <w:sz w:val="22"/>
                <w:szCs w:val="22"/>
                <w:lang w:eastAsia="en-US"/>
              </w:rPr>
              <w:t xml:space="preserve">Подписант договора 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0CF" w:rsidRDefault="000120CF" w:rsidP="000120CF">
            <w:pPr>
              <w:spacing w:line="240" w:lineRule="auto"/>
              <w:ind w:firstLine="0"/>
              <w:jc w:val="center"/>
              <w:rPr>
                <w:i/>
                <w:color w:val="FF0000"/>
                <w:sz w:val="22"/>
                <w:szCs w:val="22"/>
                <w:lang w:eastAsia="en-US"/>
              </w:rPr>
            </w:pPr>
            <w:r w:rsidRPr="000120CF">
              <w:rPr>
                <w:i/>
                <w:sz w:val="24"/>
                <w:szCs w:val="24"/>
              </w:rPr>
              <w:t>Юхимук В.А.</w:t>
            </w:r>
            <w:r w:rsidR="00CC4F01" w:rsidRPr="000120CF">
              <w:rPr>
                <w:i/>
                <w:sz w:val="22"/>
                <w:szCs w:val="22"/>
                <w:lang w:eastAsia="en-US"/>
              </w:rPr>
              <w:t>,</w:t>
            </w:r>
          </w:p>
          <w:p w:rsidR="00CC4F01" w:rsidRPr="0077392D" w:rsidRDefault="000120CF" w:rsidP="000120CF">
            <w:pPr>
              <w:spacing w:line="240" w:lineRule="auto"/>
              <w:ind w:firstLine="0"/>
              <w:jc w:val="center"/>
              <w:rPr>
                <w:i/>
                <w:color w:val="FF0000"/>
                <w:sz w:val="22"/>
                <w:szCs w:val="22"/>
                <w:lang w:eastAsia="en-US"/>
              </w:rPr>
            </w:pPr>
            <w:r w:rsidRPr="000120CF">
              <w:rPr>
                <w:i/>
                <w:sz w:val="24"/>
                <w:szCs w:val="24"/>
              </w:rPr>
              <w:t>Заместитель Генерального директора по инвестициям и управлению ресурсами</w:t>
            </w:r>
          </w:p>
        </w:tc>
      </w:tr>
      <w:tr w:rsidR="00941C72" w:rsidRPr="000731F4" w:rsidTr="005E78B0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F01" w:rsidRPr="000731F4" w:rsidRDefault="00CC4F01" w:rsidP="006B33E1">
            <w:pPr>
              <w:pStyle w:val="a4"/>
              <w:numPr>
                <w:ilvl w:val="0"/>
                <w:numId w:val="7"/>
              </w:numPr>
              <w:spacing w:before="0"/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01" w:rsidRPr="000731F4" w:rsidRDefault="00CC4F01" w:rsidP="006B33E1">
            <w:pPr>
              <w:spacing w:line="240" w:lineRule="auto"/>
              <w:ind w:firstLine="110"/>
              <w:jc w:val="left"/>
              <w:rPr>
                <w:snapToGrid/>
                <w:sz w:val="22"/>
                <w:szCs w:val="22"/>
                <w:lang w:eastAsia="en-US"/>
              </w:rPr>
            </w:pPr>
            <w:r w:rsidRPr="000731F4">
              <w:rPr>
                <w:sz w:val="22"/>
                <w:szCs w:val="22"/>
                <w:lang w:eastAsia="en-US"/>
              </w:rPr>
              <w:t>Организатор закупки (юр. лицо)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F01" w:rsidRPr="000731F4" w:rsidRDefault="00627B25" w:rsidP="00611D80">
            <w:pPr>
              <w:spacing w:line="240" w:lineRule="auto"/>
              <w:ind w:left="-108" w:right="-108" w:firstLine="0"/>
              <w:jc w:val="center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АО «ДРСК</w:t>
            </w:r>
            <w:r w:rsidR="00CC4F01" w:rsidRPr="000731F4">
              <w:rPr>
                <w:i/>
                <w:sz w:val="22"/>
                <w:szCs w:val="22"/>
                <w:lang w:eastAsia="en-US"/>
              </w:rPr>
              <w:t>»</w:t>
            </w:r>
          </w:p>
        </w:tc>
      </w:tr>
      <w:tr w:rsidR="00627B25" w:rsidRPr="000731F4" w:rsidTr="004C7CC4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B25" w:rsidRDefault="00627B25" w:rsidP="00627B25">
            <w:pPr>
              <w:pStyle w:val="a4"/>
              <w:numPr>
                <w:ilvl w:val="0"/>
                <w:numId w:val="7"/>
              </w:numPr>
              <w:spacing w:before="0"/>
              <w:ind w:left="0" w:firstLine="0"/>
              <w:jc w:val="both"/>
              <w:rPr>
                <w:sz w:val="22"/>
                <w:szCs w:val="22"/>
              </w:rPr>
            </w:pPr>
          </w:p>
          <w:p w:rsidR="00627B25" w:rsidRPr="000731F4" w:rsidRDefault="00627B25" w:rsidP="00627B25">
            <w:pPr>
              <w:pStyle w:val="a4"/>
              <w:numPr>
                <w:ilvl w:val="0"/>
                <w:numId w:val="7"/>
              </w:numPr>
              <w:spacing w:before="0"/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25" w:rsidRDefault="00627B25" w:rsidP="00627B25">
            <w:pPr>
              <w:spacing w:line="240" w:lineRule="auto"/>
              <w:ind w:firstLine="110"/>
              <w:jc w:val="left"/>
              <w:rPr>
                <w:sz w:val="22"/>
                <w:szCs w:val="22"/>
                <w:lang w:eastAsia="en-US"/>
              </w:rPr>
            </w:pPr>
            <w:r w:rsidRPr="000731F4">
              <w:rPr>
                <w:sz w:val="22"/>
                <w:szCs w:val="22"/>
                <w:lang w:eastAsia="en-US"/>
              </w:rPr>
              <w:t xml:space="preserve">Наименование предмета закупки в строгом </w:t>
            </w:r>
          </w:p>
          <w:p w:rsidR="00627B25" w:rsidRPr="000731F4" w:rsidRDefault="00627B25" w:rsidP="00627B25">
            <w:pPr>
              <w:spacing w:line="240" w:lineRule="auto"/>
              <w:ind w:firstLine="110"/>
              <w:jc w:val="left"/>
              <w:rPr>
                <w:sz w:val="22"/>
                <w:szCs w:val="22"/>
                <w:lang w:eastAsia="en-US"/>
              </w:rPr>
            </w:pPr>
            <w:r w:rsidRPr="000731F4">
              <w:rPr>
                <w:sz w:val="22"/>
                <w:szCs w:val="22"/>
                <w:lang w:eastAsia="en-US"/>
              </w:rPr>
              <w:t>соответствии с ГКПЗ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B25" w:rsidRPr="000731F4" w:rsidRDefault="00627B25" w:rsidP="004C7CC4">
            <w:pPr>
              <w:spacing w:line="240" w:lineRule="auto"/>
              <w:ind w:left="-108" w:right="-108" w:firstLine="0"/>
              <w:jc w:val="center"/>
              <w:rPr>
                <w:i/>
                <w:sz w:val="22"/>
                <w:szCs w:val="22"/>
                <w:lang w:eastAsia="en-US"/>
              </w:rPr>
            </w:pPr>
            <w:r w:rsidRPr="00A62F0D">
              <w:rPr>
                <w:i/>
                <w:sz w:val="22"/>
                <w:szCs w:val="22"/>
                <w:lang w:eastAsia="en-US"/>
              </w:rPr>
              <w:t>Пломбировочные материалы</w:t>
            </w:r>
          </w:p>
        </w:tc>
      </w:tr>
      <w:tr w:rsidR="00627B25" w:rsidRPr="000731F4" w:rsidTr="005E78B0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B25" w:rsidRPr="000731F4" w:rsidRDefault="00627B25" w:rsidP="00627B25">
            <w:pPr>
              <w:pStyle w:val="a4"/>
              <w:numPr>
                <w:ilvl w:val="0"/>
                <w:numId w:val="7"/>
              </w:numPr>
              <w:spacing w:before="0"/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25" w:rsidRPr="000731F4" w:rsidRDefault="00627B25" w:rsidP="00627B25">
            <w:pPr>
              <w:spacing w:line="240" w:lineRule="auto"/>
              <w:ind w:firstLine="110"/>
              <w:jc w:val="left"/>
              <w:rPr>
                <w:snapToGrid/>
                <w:sz w:val="22"/>
                <w:szCs w:val="22"/>
                <w:lang w:eastAsia="en-US"/>
              </w:rPr>
            </w:pPr>
            <w:r w:rsidRPr="000731F4">
              <w:rPr>
                <w:sz w:val="22"/>
                <w:szCs w:val="22"/>
                <w:lang w:eastAsia="en-US"/>
              </w:rPr>
              <w:t>Номер лота по ГКПЗ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25" w:rsidRPr="000731F4" w:rsidRDefault="00627B25" w:rsidP="00627B25">
            <w:pPr>
              <w:spacing w:line="240" w:lineRule="auto"/>
              <w:ind w:left="-108" w:right="-108" w:firstLine="0"/>
              <w:jc w:val="center"/>
              <w:rPr>
                <w:i/>
                <w:snapToGrid/>
                <w:sz w:val="22"/>
                <w:szCs w:val="22"/>
                <w:lang w:eastAsia="en-US"/>
              </w:rPr>
            </w:pPr>
            <w:r w:rsidRPr="00A62F0D">
              <w:rPr>
                <w:i/>
                <w:snapToGrid/>
                <w:sz w:val="22"/>
                <w:szCs w:val="22"/>
                <w:lang w:eastAsia="en-US"/>
              </w:rPr>
              <w:t>45401-ЭКСП ПРОД-2021-ДРСК</w:t>
            </w:r>
          </w:p>
        </w:tc>
      </w:tr>
      <w:tr w:rsidR="00627B25" w:rsidRPr="000731F4" w:rsidTr="005E78B0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25" w:rsidRPr="000731F4" w:rsidRDefault="00627B25" w:rsidP="00627B25">
            <w:pPr>
              <w:pStyle w:val="a4"/>
              <w:numPr>
                <w:ilvl w:val="0"/>
                <w:numId w:val="7"/>
              </w:numPr>
              <w:spacing w:before="0"/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25" w:rsidRPr="000731F4" w:rsidRDefault="00627B25" w:rsidP="00627B25">
            <w:pPr>
              <w:spacing w:line="240" w:lineRule="auto"/>
              <w:ind w:firstLine="110"/>
              <w:jc w:val="lef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Плановая дата старта закупки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25" w:rsidRPr="000731F4" w:rsidRDefault="00627B25" w:rsidP="00627B25">
            <w:pPr>
              <w:spacing w:line="240" w:lineRule="auto"/>
              <w:ind w:left="-108" w:right="-108" w:firstLine="0"/>
              <w:jc w:val="center"/>
              <w:rPr>
                <w:i/>
                <w:snapToGrid/>
                <w:sz w:val="22"/>
                <w:szCs w:val="22"/>
                <w:lang w:eastAsia="en-US"/>
              </w:rPr>
            </w:pPr>
            <w:r>
              <w:rPr>
                <w:i/>
                <w:snapToGrid/>
                <w:sz w:val="22"/>
                <w:szCs w:val="22"/>
                <w:lang w:eastAsia="en-US"/>
              </w:rPr>
              <w:t>03.11.2020</w:t>
            </w:r>
          </w:p>
        </w:tc>
      </w:tr>
      <w:tr w:rsidR="00627B25" w:rsidRPr="000731F4" w:rsidTr="005E78B0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27B25" w:rsidRPr="00CD48D4" w:rsidRDefault="00627B25" w:rsidP="00627B25">
            <w:pPr>
              <w:pStyle w:val="a4"/>
              <w:numPr>
                <w:ilvl w:val="0"/>
                <w:numId w:val="7"/>
              </w:numPr>
              <w:spacing w:before="60" w:after="60"/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27B25" w:rsidRPr="00CD48D4" w:rsidRDefault="00627B25" w:rsidP="00627B25">
            <w:pPr>
              <w:spacing w:before="60" w:after="60" w:line="240" w:lineRule="auto"/>
              <w:ind w:firstLine="110"/>
              <w:jc w:val="left"/>
              <w:rPr>
                <w:sz w:val="22"/>
                <w:szCs w:val="22"/>
                <w:lang w:eastAsia="en-US"/>
              </w:rPr>
            </w:pPr>
            <w:r w:rsidRPr="00CD48D4">
              <w:rPr>
                <w:sz w:val="22"/>
                <w:szCs w:val="22"/>
              </w:rPr>
              <w:t>Наименование категории продукции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B25" w:rsidRPr="00CD48D4" w:rsidRDefault="00627B25" w:rsidP="00627B25">
            <w:pPr>
              <w:spacing w:before="60" w:after="60" w:line="240" w:lineRule="auto"/>
              <w:ind w:firstLine="0"/>
              <w:jc w:val="center"/>
              <w:rPr>
                <w:i/>
                <w:snapToGrid/>
                <w:sz w:val="22"/>
                <w:szCs w:val="22"/>
                <w:lang w:eastAsia="en-US"/>
              </w:rPr>
            </w:pPr>
            <w:r w:rsidRPr="00A62F0D">
              <w:rPr>
                <w:i/>
                <w:snapToGrid/>
                <w:sz w:val="22"/>
                <w:szCs w:val="22"/>
                <w:lang w:eastAsia="en-US"/>
              </w:rPr>
              <w:t>Прочие материалы и ресурсы</w:t>
            </w:r>
          </w:p>
        </w:tc>
      </w:tr>
      <w:tr w:rsidR="00627B25" w:rsidRPr="000731F4" w:rsidTr="005E78B0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27B25" w:rsidRPr="00CD48D4" w:rsidRDefault="00627B25" w:rsidP="00627B25">
            <w:pPr>
              <w:pStyle w:val="a4"/>
              <w:numPr>
                <w:ilvl w:val="0"/>
                <w:numId w:val="7"/>
              </w:numPr>
              <w:spacing w:before="60" w:after="60"/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27B25" w:rsidRPr="00CD48D4" w:rsidRDefault="00627B25" w:rsidP="00627B25">
            <w:pPr>
              <w:spacing w:before="60" w:after="60" w:line="240" w:lineRule="auto"/>
              <w:ind w:firstLine="151"/>
              <w:rPr>
                <w:sz w:val="22"/>
                <w:szCs w:val="22"/>
                <w:lang w:eastAsia="en-US"/>
              </w:rPr>
            </w:pPr>
            <w:r w:rsidRPr="00CD48D4">
              <w:rPr>
                <w:sz w:val="22"/>
                <w:szCs w:val="22"/>
              </w:rPr>
              <w:t>Доля категории в %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27B25" w:rsidRPr="0027778D" w:rsidRDefault="00627B25" w:rsidP="00627B25">
            <w:pPr>
              <w:spacing w:before="60" w:after="60" w:line="240" w:lineRule="auto"/>
              <w:ind w:firstLine="0"/>
              <w:jc w:val="center"/>
              <w:rPr>
                <w:i/>
                <w:sz w:val="22"/>
                <w:szCs w:val="22"/>
                <w:shd w:val="clear" w:color="auto" w:fill="FFFF99"/>
              </w:rPr>
            </w:pPr>
            <w:r>
              <w:rPr>
                <w:i/>
                <w:sz w:val="22"/>
                <w:szCs w:val="22"/>
              </w:rPr>
              <w:t>Материалы</w:t>
            </w:r>
            <w:r w:rsidRPr="0027778D">
              <w:rPr>
                <w:i/>
                <w:sz w:val="22"/>
                <w:szCs w:val="22"/>
              </w:rPr>
              <w:t>: 100 %</w:t>
            </w:r>
          </w:p>
        </w:tc>
      </w:tr>
      <w:tr w:rsidR="00627B25" w:rsidRPr="000731F4" w:rsidTr="005E78B0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27B25" w:rsidRPr="00CD48D4" w:rsidRDefault="00627B25" w:rsidP="00627B25">
            <w:pPr>
              <w:pStyle w:val="a4"/>
              <w:numPr>
                <w:ilvl w:val="0"/>
                <w:numId w:val="7"/>
              </w:numPr>
              <w:spacing w:before="60" w:after="60"/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27B25" w:rsidRPr="0027778D" w:rsidRDefault="00627B25" w:rsidP="00627B25">
            <w:pPr>
              <w:spacing w:before="60" w:after="60" w:line="240" w:lineRule="auto"/>
              <w:ind w:firstLine="151"/>
              <w:jc w:val="left"/>
              <w:rPr>
                <w:sz w:val="22"/>
                <w:szCs w:val="22"/>
              </w:rPr>
            </w:pPr>
            <w:r w:rsidRPr="0027778D">
              <w:rPr>
                <w:sz w:val="22"/>
                <w:szCs w:val="22"/>
              </w:rPr>
              <w:t xml:space="preserve">Наименование профильного управления-    </w:t>
            </w:r>
          </w:p>
          <w:p w:rsidR="00627B25" w:rsidRPr="00CD48D4" w:rsidRDefault="00627B25" w:rsidP="00627B25">
            <w:pPr>
              <w:spacing w:before="60" w:after="60" w:line="240" w:lineRule="auto"/>
              <w:ind w:firstLine="0"/>
              <w:rPr>
                <w:sz w:val="22"/>
                <w:szCs w:val="22"/>
              </w:rPr>
            </w:pPr>
            <w:r w:rsidRPr="0027778D">
              <w:rPr>
                <w:sz w:val="22"/>
                <w:szCs w:val="22"/>
              </w:rPr>
              <w:t xml:space="preserve">   куратора АО «РГС»        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27B25" w:rsidRPr="0027778D" w:rsidRDefault="00627B25" w:rsidP="00627B25">
            <w:pPr>
              <w:spacing w:before="60" w:after="60" w:line="240" w:lineRule="auto"/>
              <w:ind w:firstLine="0"/>
              <w:jc w:val="center"/>
              <w:rPr>
                <w:i/>
                <w:sz w:val="22"/>
                <w:szCs w:val="22"/>
              </w:rPr>
            </w:pPr>
            <w:r w:rsidRPr="00A62F0D">
              <w:rPr>
                <w:i/>
                <w:sz w:val="22"/>
                <w:szCs w:val="22"/>
              </w:rPr>
              <w:t>Управление закупок материалов</w:t>
            </w:r>
          </w:p>
        </w:tc>
      </w:tr>
      <w:tr w:rsidR="00627B25" w:rsidRPr="000731F4" w:rsidTr="005E78B0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B25" w:rsidRDefault="00627B25" w:rsidP="00627B25">
            <w:pPr>
              <w:pStyle w:val="a4"/>
              <w:numPr>
                <w:ilvl w:val="0"/>
                <w:numId w:val="7"/>
              </w:numPr>
              <w:spacing w:before="60" w:after="60"/>
              <w:ind w:left="0" w:firstLine="0"/>
              <w:jc w:val="both"/>
              <w:rPr>
                <w:sz w:val="22"/>
                <w:szCs w:val="22"/>
              </w:rPr>
            </w:pPr>
          </w:p>
          <w:p w:rsidR="00627B25" w:rsidRPr="00BA6C57" w:rsidRDefault="00627B25" w:rsidP="00627B25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25" w:rsidRPr="000731F4" w:rsidRDefault="00627B25" w:rsidP="00627B25">
            <w:pPr>
              <w:widowControl w:val="0"/>
              <w:suppressAutoHyphens/>
              <w:spacing w:before="60" w:after="60" w:line="240" w:lineRule="auto"/>
              <w:ind w:left="151" w:firstLine="0"/>
              <w:jc w:val="left"/>
              <w:outlineLvl w:val="8"/>
              <w:rPr>
                <w:sz w:val="22"/>
                <w:szCs w:val="22"/>
                <w:lang w:eastAsia="en-US"/>
              </w:rPr>
            </w:pPr>
            <w:r w:rsidRPr="000731F4">
              <w:rPr>
                <w:sz w:val="22"/>
                <w:szCs w:val="22"/>
                <w:lang w:eastAsia="en-US"/>
              </w:rPr>
              <w:t>Способ закупки по ГКПЗ</w:t>
            </w:r>
            <w:r>
              <w:rPr>
                <w:sz w:val="22"/>
                <w:szCs w:val="22"/>
                <w:lang w:eastAsia="en-US"/>
              </w:rPr>
              <w:t xml:space="preserve"> (или этап закупки – в случае проведения Предварительного отбора для серии закупок)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B25" w:rsidRPr="000731F4" w:rsidRDefault="00627B25" w:rsidP="00627B25">
            <w:pPr>
              <w:widowControl w:val="0"/>
              <w:suppressAutoHyphens/>
              <w:autoSpaceDE w:val="0"/>
              <w:autoSpaceDN w:val="0"/>
              <w:spacing w:before="60" w:after="60" w:line="240" w:lineRule="auto"/>
              <w:ind w:right="30" w:firstLine="0"/>
              <w:jc w:val="center"/>
              <w:outlineLvl w:val="8"/>
              <w:rPr>
                <w:i/>
                <w:sz w:val="22"/>
                <w:szCs w:val="22"/>
                <w:lang w:eastAsia="en-US"/>
              </w:rPr>
            </w:pPr>
            <w:r w:rsidRPr="00A62F0D">
              <w:rPr>
                <w:i/>
                <w:sz w:val="22"/>
                <w:szCs w:val="22"/>
                <w:lang w:eastAsia="en-US"/>
              </w:rPr>
              <w:t>Запрос котировок в электронной форме, участниками которого могут быть только субъекты малого и среднего предпринимательства</w:t>
            </w:r>
          </w:p>
        </w:tc>
      </w:tr>
      <w:tr w:rsidR="00627B25" w:rsidRPr="000731F4" w:rsidTr="005E78B0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25" w:rsidRPr="000731F4" w:rsidRDefault="00627B25" w:rsidP="00627B25">
            <w:pPr>
              <w:pStyle w:val="a4"/>
              <w:numPr>
                <w:ilvl w:val="0"/>
                <w:numId w:val="7"/>
              </w:numPr>
              <w:spacing w:before="60" w:after="60"/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25" w:rsidRPr="000731F4" w:rsidRDefault="00627B25" w:rsidP="00627B25">
            <w:pPr>
              <w:spacing w:before="60" w:after="60" w:line="240" w:lineRule="auto"/>
              <w:ind w:left="151" w:firstLine="0"/>
              <w:jc w:val="left"/>
              <w:rPr>
                <w:sz w:val="22"/>
                <w:szCs w:val="22"/>
                <w:lang w:eastAsia="en-US"/>
              </w:rPr>
            </w:pPr>
            <w:r w:rsidRPr="00DC5BB5">
              <w:rPr>
                <w:sz w:val="22"/>
                <w:szCs w:val="22"/>
                <w:lang w:eastAsia="en-US"/>
              </w:rPr>
              <w:t>Закупка только для участия субъектов малого и среднего предпринимательства (в соответствии с ГКПЗ)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B25" w:rsidRPr="000731F4" w:rsidRDefault="00627B25" w:rsidP="00627B25">
            <w:pPr>
              <w:spacing w:before="60" w:after="60" w:line="240" w:lineRule="auto"/>
              <w:ind w:left="-108" w:right="-108" w:firstLine="0"/>
              <w:jc w:val="center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Да</w:t>
            </w:r>
          </w:p>
        </w:tc>
      </w:tr>
      <w:tr w:rsidR="00627B25" w:rsidRPr="000731F4" w:rsidTr="005E78B0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B25" w:rsidRPr="000731F4" w:rsidRDefault="00627B25" w:rsidP="00627B25">
            <w:pPr>
              <w:pStyle w:val="a4"/>
              <w:numPr>
                <w:ilvl w:val="0"/>
                <w:numId w:val="7"/>
              </w:numPr>
              <w:spacing w:before="60" w:after="60"/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25" w:rsidRPr="000731F4" w:rsidRDefault="00627B25" w:rsidP="00627B25">
            <w:pPr>
              <w:widowControl w:val="0"/>
              <w:suppressAutoHyphens/>
              <w:spacing w:before="60" w:after="60" w:line="240" w:lineRule="auto"/>
              <w:ind w:left="151" w:firstLine="0"/>
              <w:jc w:val="left"/>
              <w:outlineLvl w:val="8"/>
              <w:rPr>
                <w:sz w:val="22"/>
                <w:szCs w:val="22"/>
                <w:lang w:eastAsia="en-US"/>
              </w:rPr>
            </w:pPr>
            <w:r w:rsidRPr="000731F4">
              <w:rPr>
                <w:sz w:val="22"/>
                <w:szCs w:val="22"/>
                <w:lang w:eastAsia="en-US"/>
              </w:rPr>
              <w:t>Применение электронной торговой площадки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B25" w:rsidRPr="000731F4" w:rsidRDefault="00627B25" w:rsidP="00627B25">
            <w:pPr>
              <w:spacing w:before="60" w:after="60" w:line="240" w:lineRule="auto"/>
              <w:ind w:left="-108" w:right="-108" w:firstLine="0"/>
              <w:jc w:val="center"/>
              <w:rPr>
                <w:i/>
                <w:sz w:val="22"/>
                <w:szCs w:val="22"/>
                <w:lang w:eastAsia="en-US"/>
              </w:rPr>
            </w:pPr>
            <w:r w:rsidRPr="000731F4">
              <w:rPr>
                <w:i/>
                <w:sz w:val="22"/>
                <w:szCs w:val="22"/>
                <w:lang w:eastAsia="en-US"/>
              </w:rPr>
              <w:t xml:space="preserve">Да </w:t>
            </w:r>
          </w:p>
        </w:tc>
      </w:tr>
      <w:tr w:rsidR="00627B25" w:rsidRPr="000731F4" w:rsidTr="005E78B0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B25" w:rsidRPr="000731F4" w:rsidRDefault="00627B25" w:rsidP="00627B25">
            <w:pPr>
              <w:pStyle w:val="a4"/>
              <w:numPr>
                <w:ilvl w:val="0"/>
                <w:numId w:val="7"/>
              </w:numPr>
              <w:spacing w:before="60" w:after="60"/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25" w:rsidRPr="000731F4" w:rsidRDefault="00627B25" w:rsidP="00627B25">
            <w:pPr>
              <w:spacing w:before="60" w:after="60" w:line="240" w:lineRule="auto"/>
              <w:ind w:left="151" w:firstLine="0"/>
              <w:jc w:val="left"/>
              <w:rPr>
                <w:snapToGrid/>
                <w:sz w:val="22"/>
                <w:szCs w:val="22"/>
                <w:lang w:eastAsia="en-US"/>
              </w:rPr>
            </w:pPr>
            <w:r w:rsidRPr="000731F4">
              <w:rPr>
                <w:sz w:val="22"/>
                <w:szCs w:val="22"/>
                <w:lang w:eastAsia="en-US"/>
              </w:rPr>
              <w:t>Плановая закупка/внеплановая закупка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B25" w:rsidRPr="000731F4" w:rsidRDefault="00627B25" w:rsidP="00627B25">
            <w:pPr>
              <w:spacing w:before="60" w:after="60" w:line="240" w:lineRule="auto"/>
              <w:ind w:left="-108" w:right="-108" w:firstLine="0"/>
              <w:jc w:val="center"/>
              <w:rPr>
                <w:i/>
                <w:snapToGrid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П</w:t>
            </w:r>
            <w:r w:rsidRPr="000731F4">
              <w:rPr>
                <w:i/>
                <w:sz w:val="22"/>
                <w:szCs w:val="22"/>
                <w:lang w:eastAsia="en-US"/>
              </w:rPr>
              <w:t>лановая</w:t>
            </w:r>
          </w:p>
        </w:tc>
      </w:tr>
      <w:tr w:rsidR="00627B25" w:rsidRPr="000731F4" w:rsidTr="008F4600">
        <w:trPr>
          <w:trHeight w:val="691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B25" w:rsidRPr="00611D80" w:rsidRDefault="00627B25" w:rsidP="00627B25">
            <w:pPr>
              <w:pStyle w:val="a4"/>
              <w:numPr>
                <w:ilvl w:val="0"/>
                <w:numId w:val="7"/>
              </w:numPr>
              <w:spacing w:before="60" w:after="60"/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25" w:rsidRPr="000731F4" w:rsidRDefault="00627B25" w:rsidP="00627B25">
            <w:pPr>
              <w:spacing w:line="240" w:lineRule="auto"/>
              <w:ind w:left="151" w:firstLine="0"/>
              <w:jc w:val="left"/>
              <w:rPr>
                <w:sz w:val="22"/>
                <w:szCs w:val="22"/>
                <w:lang w:eastAsia="en-US"/>
              </w:rPr>
            </w:pPr>
            <w:r w:rsidRPr="000731F4">
              <w:rPr>
                <w:sz w:val="22"/>
                <w:szCs w:val="22"/>
                <w:lang w:eastAsia="en-US"/>
              </w:rPr>
              <w:t>Основание для проведения закупки (номер, дата протокола ЦЗК, которым согласована ГКПЗ или внеплановая закупка)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B25" w:rsidRPr="000731F4" w:rsidRDefault="00627B25" w:rsidP="00627B25">
            <w:pPr>
              <w:spacing w:before="60" w:after="60" w:line="240" w:lineRule="auto"/>
              <w:ind w:left="-108" w:right="-108" w:firstLine="0"/>
              <w:jc w:val="center"/>
              <w:rPr>
                <w:i/>
                <w:sz w:val="22"/>
                <w:szCs w:val="22"/>
                <w:lang w:eastAsia="en-US"/>
              </w:rPr>
            </w:pPr>
            <w:r w:rsidRPr="000731F4">
              <w:rPr>
                <w:i/>
                <w:sz w:val="22"/>
                <w:szCs w:val="22"/>
                <w:lang w:eastAsia="en-US"/>
              </w:rPr>
              <w:t xml:space="preserve">Решение ЦЗК </w:t>
            </w:r>
            <w:r w:rsidR="00F46ABD">
              <w:rPr>
                <w:i/>
                <w:sz w:val="22"/>
                <w:szCs w:val="22"/>
                <w:lang w:eastAsia="en-US"/>
              </w:rPr>
              <w:t xml:space="preserve">от </w:t>
            </w:r>
            <w:bookmarkStart w:id="1" w:name="_GoBack"/>
            <w:bookmarkEnd w:id="1"/>
            <w:r w:rsidR="00F46ABD" w:rsidRPr="00F46ABD">
              <w:rPr>
                <w:i/>
                <w:sz w:val="22"/>
                <w:szCs w:val="22"/>
                <w:lang w:eastAsia="en-US"/>
              </w:rPr>
              <w:t>07.09.2020 № 443-3</w:t>
            </w:r>
          </w:p>
        </w:tc>
      </w:tr>
      <w:tr w:rsidR="00627B25" w:rsidRPr="000731F4" w:rsidTr="005E78B0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B25" w:rsidRPr="000731F4" w:rsidRDefault="00627B25" w:rsidP="00627B25">
            <w:pPr>
              <w:pStyle w:val="a4"/>
              <w:numPr>
                <w:ilvl w:val="0"/>
                <w:numId w:val="7"/>
              </w:numPr>
              <w:spacing w:before="60" w:after="60"/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25" w:rsidRPr="000731F4" w:rsidRDefault="00627B25" w:rsidP="00627B25">
            <w:pPr>
              <w:spacing w:before="60" w:after="60" w:line="240" w:lineRule="auto"/>
              <w:ind w:left="151" w:firstLine="0"/>
              <w:jc w:val="left"/>
              <w:rPr>
                <w:sz w:val="22"/>
                <w:szCs w:val="22"/>
                <w:lang w:eastAsia="en-US"/>
              </w:rPr>
            </w:pPr>
            <w:r w:rsidRPr="000731F4">
              <w:rPr>
                <w:sz w:val="22"/>
                <w:szCs w:val="22"/>
                <w:lang w:eastAsia="en-US"/>
              </w:rPr>
              <w:t>Планируемая цена лота по ГКПЗ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B25" w:rsidRPr="000731F4" w:rsidRDefault="00627B25" w:rsidP="00627B25">
            <w:pPr>
              <w:spacing w:before="60" w:after="60" w:line="240" w:lineRule="auto"/>
              <w:ind w:left="-108" w:right="-108" w:firstLine="0"/>
              <w:jc w:val="center"/>
              <w:rPr>
                <w:i/>
                <w:sz w:val="22"/>
                <w:szCs w:val="22"/>
                <w:lang w:eastAsia="en-US"/>
              </w:rPr>
            </w:pPr>
            <w:r w:rsidRPr="00A62F0D">
              <w:rPr>
                <w:i/>
                <w:sz w:val="22"/>
                <w:szCs w:val="22"/>
                <w:lang w:eastAsia="en-US"/>
              </w:rPr>
              <w:t>1</w:t>
            </w:r>
            <w:r>
              <w:rPr>
                <w:i/>
                <w:sz w:val="22"/>
                <w:szCs w:val="22"/>
                <w:lang w:eastAsia="en-US"/>
              </w:rPr>
              <w:t> </w:t>
            </w:r>
            <w:r w:rsidRPr="00A62F0D">
              <w:rPr>
                <w:i/>
                <w:sz w:val="22"/>
                <w:szCs w:val="22"/>
                <w:lang w:eastAsia="en-US"/>
              </w:rPr>
              <w:t>795</w:t>
            </w:r>
            <w:r>
              <w:rPr>
                <w:i/>
                <w:sz w:val="22"/>
                <w:szCs w:val="22"/>
                <w:lang w:eastAsia="en-US"/>
              </w:rPr>
              <w:t xml:space="preserve"> </w:t>
            </w:r>
            <w:r w:rsidRPr="00A62F0D">
              <w:rPr>
                <w:i/>
                <w:sz w:val="22"/>
                <w:szCs w:val="22"/>
                <w:lang w:eastAsia="en-US"/>
              </w:rPr>
              <w:t>968,49</w:t>
            </w:r>
            <w:r>
              <w:rPr>
                <w:i/>
                <w:sz w:val="22"/>
                <w:szCs w:val="22"/>
                <w:lang w:eastAsia="en-US"/>
              </w:rPr>
              <w:t xml:space="preserve"> </w:t>
            </w:r>
            <w:r w:rsidRPr="000731F4">
              <w:rPr>
                <w:i/>
                <w:sz w:val="22"/>
                <w:szCs w:val="22"/>
                <w:lang w:eastAsia="en-US"/>
              </w:rPr>
              <w:t xml:space="preserve">рублей без </w:t>
            </w:r>
            <w:r>
              <w:rPr>
                <w:i/>
                <w:sz w:val="22"/>
                <w:szCs w:val="22"/>
                <w:lang w:eastAsia="en-US"/>
              </w:rPr>
              <w:t xml:space="preserve">учета </w:t>
            </w:r>
            <w:r w:rsidRPr="000731F4">
              <w:rPr>
                <w:i/>
                <w:sz w:val="22"/>
                <w:szCs w:val="22"/>
                <w:lang w:eastAsia="en-US"/>
              </w:rPr>
              <w:t>НДС</w:t>
            </w:r>
          </w:p>
        </w:tc>
      </w:tr>
      <w:tr w:rsidR="00627B25" w:rsidRPr="000731F4" w:rsidTr="005E78B0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B25" w:rsidRPr="000731F4" w:rsidRDefault="00627B25" w:rsidP="00627B25">
            <w:pPr>
              <w:pStyle w:val="a4"/>
              <w:numPr>
                <w:ilvl w:val="0"/>
                <w:numId w:val="7"/>
              </w:numPr>
              <w:spacing w:before="60" w:after="60"/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25" w:rsidRPr="000731F4" w:rsidRDefault="00627B25" w:rsidP="00627B25">
            <w:pPr>
              <w:spacing w:before="60" w:after="60" w:line="240" w:lineRule="auto"/>
              <w:ind w:left="151" w:firstLine="0"/>
              <w:jc w:val="left"/>
              <w:rPr>
                <w:sz w:val="22"/>
                <w:szCs w:val="22"/>
                <w:lang w:eastAsia="en-US"/>
              </w:rPr>
            </w:pPr>
            <w:r w:rsidRPr="000731F4">
              <w:rPr>
                <w:sz w:val="22"/>
                <w:szCs w:val="22"/>
                <w:lang w:eastAsia="en-US"/>
              </w:rPr>
              <w:t>ТФУ/не ТФУ, решение ЦЗК (номер, дата))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B25" w:rsidRPr="000731F4" w:rsidRDefault="00627B25" w:rsidP="00627B25">
            <w:pPr>
              <w:spacing w:before="60" w:after="60" w:line="240" w:lineRule="auto"/>
              <w:ind w:left="-108" w:right="-108" w:firstLine="0"/>
              <w:jc w:val="center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ТФУ</w:t>
            </w:r>
          </w:p>
        </w:tc>
      </w:tr>
      <w:tr w:rsidR="00627B25" w:rsidRPr="000731F4" w:rsidTr="005E78B0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B25" w:rsidRPr="000731F4" w:rsidRDefault="00627B25" w:rsidP="00627B25">
            <w:pPr>
              <w:pStyle w:val="a4"/>
              <w:numPr>
                <w:ilvl w:val="0"/>
                <w:numId w:val="7"/>
              </w:numPr>
              <w:spacing w:before="60" w:after="60"/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25" w:rsidRPr="000731F4" w:rsidRDefault="00627B25" w:rsidP="00627B25">
            <w:pPr>
              <w:spacing w:before="60" w:after="60" w:line="240" w:lineRule="auto"/>
              <w:ind w:left="151" w:firstLine="0"/>
              <w:jc w:val="left"/>
              <w:rPr>
                <w:sz w:val="22"/>
                <w:szCs w:val="22"/>
                <w:lang w:eastAsia="en-US"/>
              </w:rPr>
            </w:pPr>
            <w:r w:rsidRPr="000731F4">
              <w:rPr>
                <w:sz w:val="22"/>
                <w:szCs w:val="22"/>
                <w:lang w:eastAsia="en-US"/>
              </w:rPr>
              <w:t>Начальная (максимальная) цена договора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B25" w:rsidRPr="000731F4" w:rsidRDefault="00627B25" w:rsidP="00627B25">
            <w:pPr>
              <w:spacing w:before="60" w:after="60" w:line="240" w:lineRule="auto"/>
              <w:ind w:firstLine="0"/>
              <w:rPr>
                <w:i/>
                <w:sz w:val="22"/>
                <w:szCs w:val="22"/>
                <w:lang w:eastAsia="en-US"/>
              </w:rPr>
            </w:pPr>
            <w:r w:rsidRPr="000731F4">
              <w:rPr>
                <w:i/>
                <w:sz w:val="22"/>
                <w:szCs w:val="22"/>
                <w:lang w:eastAsia="en-US"/>
              </w:rPr>
              <w:t xml:space="preserve">НМЦ составляет </w:t>
            </w:r>
            <w:r w:rsidRPr="00A62F0D">
              <w:rPr>
                <w:i/>
                <w:sz w:val="22"/>
                <w:szCs w:val="22"/>
                <w:lang w:eastAsia="en-US"/>
              </w:rPr>
              <w:t xml:space="preserve">1 795 968,49 </w:t>
            </w:r>
            <w:r w:rsidRPr="000731F4">
              <w:rPr>
                <w:i/>
                <w:sz w:val="22"/>
                <w:szCs w:val="22"/>
                <w:lang w:eastAsia="en-US"/>
              </w:rPr>
              <w:t>руб., без учета НДС.</w:t>
            </w:r>
          </w:p>
        </w:tc>
      </w:tr>
      <w:tr w:rsidR="00627B25" w:rsidRPr="000731F4" w:rsidTr="005E78B0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B25" w:rsidRPr="000731F4" w:rsidRDefault="00627B25" w:rsidP="00627B25">
            <w:pPr>
              <w:pStyle w:val="a4"/>
              <w:numPr>
                <w:ilvl w:val="0"/>
                <w:numId w:val="7"/>
              </w:numPr>
              <w:spacing w:before="60" w:after="60"/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25" w:rsidRPr="000731F4" w:rsidRDefault="00627B25" w:rsidP="00627B25">
            <w:pPr>
              <w:spacing w:before="60" w:after="60" w:line="240" w:lineRule="auto"/>
              <w:ind w:firstLine="151"/>
              <w:jc w:val="left"/>
              <w:rPr>
                <w:sz w:val="22"/>
                <w:szCs w:val="22"/>
                <w:lang w:eastAsia="en-US"/>
              </w:rPr>
            </w:pPr>
            <w:r w:rsidRPr="000731F4">
              <w:rPr>
                <w:sz w:val="22"/>
                <w:szCs w:val="22"/>
                <w:lang w:eastAsia="en-US"/>
              </w:rPr>
              <w:t>Обеспечение заявки на участие в закупке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B25" w:rsidRPr="00DD5BFA" w:rsidRDefault="00627B25" w:rsidP="00627B25">
            <w:pPr>
              <w:spacing w:before="60" w:after="60" w:line="240" w:lineRule="auto"/>
              <w:ind w:left="-108" w:right="-108" w:firstLine="0"/>
              <w:jc w:val="center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Не т</w:t>
            </w:r>
            <w:r w:rsidRPr="000731F4">
              <w:rPr>
                <w:i/>
                <w:sz w:val="22"/>
                <w:szCs w:val="22"/>
                <w:lang w:eastAsia="en-US"/>
              </w:rPr>
              <w:t xml:space="preserve">ребуется </w:t>
            </w:r>
          </w:p>
        </w:tc>
      </w:tr>
      <w:tr w:rsidR="00627B25" w:rsidRPr="000731F4" w:rsidTr="005E78B0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B25" w:rsidRPr="000731F4" w:rsidRDefault="00627B25" w:rsidP="00627B25">
            <w:pPr>
              <w:pStyle w:val="a4"/>
              <w:numPr>
                <w:ilvl w:val="0"/>
                <w:numId w:val="7"/>
              </w:numPr>
              <w:spacing w:before="60" w:after="60"/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25" w:rsidRPr="000731F4" w:rsidRDefault="00627B25" w:rsidP="00627B25">
            <w:pPr>
              <w:spacing w:before="60" w:after="60" w:line="240" w:lineRule="auto"/>
              <w:ind w:left="151" w:firstLine="0"/>
              <w:jc w:val="left"/>
              <w:rPr>
                <w:sz w:val="22"/>
                <w:szCs w:val="22"/>
                <w:lang w:eastAsia="en-US"/>
              </w:rPr>
            </w:pPr>
            <w:r w:rsidRPr="000731F4">
              <w:rPr>
                <w:sz w:val="22"/>
                <w:szCs w:val="22"/>
                <w:lang w:eastAsia="en-US"/>
              </w:rPr>
              <w:t>Форма обеспечения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25" w:rsidRPr="00627B25" w:rsidRDefault="00627B25" w:rsidP="00627B25">
            <w:pPr>
              <w:spacing w:before="60" w:after="60" w:line="240" w:lineRule="auto"/>
              <w:ind w:left="-108" w:right="-108" w:firstLine="0"/>
              <w:jc w:val="center"/>
              <w:rPr>
                <w:i/>
                <w:sz w:val="22"/>
                <w:szCs w:val="22"/>
              </w:rPr>
            </w:pPr>
            <w:r w:rsidRPr="00627B25">
              <w:rPr>
                <w:i/>
                <w:sz w:val="22"/>
                <w:szCs w:val="22"/>
              </w:rPr>
              <w:t>-</w:t>
            </w:r>
          </w:p>
        </w:tc>
      </w:tr>
      <w:tr w:rsidR="00627B25" w:rsidRPr="000731F4" w:rsidTr="005E78B0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B25" w:rsidRPr="000731F4" w:rsidRDefault="00627B25" w:rsidP="00627B25">
            <w:pPr>
              <w:pStyle w:val="a4"/>
              <w:numPr>
                <w:ilvl w:val="0"/>
                <w:numId w:val="7"/>
              </w:numPr>
              <w:spacing w:before="60" w:after="60"/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25" w:rsidRPr="000731F4" w:rsidRDefault="00627B25" w:rsidP="00627B25">
            <w:pPr>
              <w:spacing w:before="60" w:after="60" w:line="240" w:lineRule="auto"/>
              <w:ind w:left="151" w:firstLine="0"/>
              <w:jc w:val="left"/>
              <w:rPr>
                <w:sz w:val="22"/>
                <w:szCs w:val="22"/>
                <w:lang w:eastAsia="en-US"/>
              </w:rPr>
            </w:pPr>
            <w:r w:rsidRPr="000731F4">
              <w:rPr>
                <w:sz w:val="22"/>
                <w:szCs w:val="22"/>
                <w:lang w:eastAsia="en-US"/>
              </w:rPr>
              <w:t>Размер обеспечения заявок на участие в закупке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25" w:rsidRPr="00627B25" w:rsidRDefault="00627B25" w:rsidP="00627B25">
            <w:pPr>
              <w:pStyle w:val="1-21"/>
              <w:spacing w:before="60" w:after="60" w:line="240" w:lineRule="auto"/>
              <w:ind w:left="12" w:firstLine="0"/>
              <w:contextualSpacing w:val="0"/>
              <w:jc w:val="center"/>
              <w:rPr>
                <w:i/>
                <w:sz w:val="22"/>
                <w:szCs w:val="22"/>
                <w:lang w:eastAsia="en-US"/>
              </w:rPr>
            </w:pPr>
            <w:r w:rsidRPr="00627B25">
              <w:rPr>
                <w:i/>
                <w:sz w:val="22"/>
                <w:szCs w:val="22"/>
                <w:lang w:eastAsia="en-US"/>
              </w:rPr>
              <w:t>-</w:t>
            </w:r>
          </w:p>
        </w:tc>
      </w:tr>
      <w:tr w:rsidR="00627B25" w:rsidRPr="000731F4" w:rsidTr="005E78B0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B25" w:rsidRPr="000731F4" w:rsidRDefault="00627B25" w:rsidP="00627B25">
            <w:pPr>
              <w:pStyle w:val="a4"/>
              <w:numPr>
                <w:ilvl w:val="0"/>
                <w:numId w:val="7"/>
              </w:numPr>
              <w:spacing w:before="60" w:after="60"/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25" w:rsidRPr="000731F4" w:rsidRDefault="00627B25" w:rsidP="00627B25">
            <w:pPr>
              <w:spacing w:before="60" w:after="60" w:line="240" w:lineRule="auto"/>
              <w:ind w:left="151" w:firstLine="0"/>
              <w:jc w:val="left"/>
              <w:rPr>
                <w:sz w:val="22"/>
                <w:szCs w:val="22"/>
                <w:lang w:eastAsia="en-US"/>
              </w:rPr>
            </w:pPr>
            <w:r w:rsidRPr="000731F4">
              <w:rPr>
                <w:sz w:val="22"/>
                <w:szCs w:val="22"/>
                <w:lang w:eastAsia="en-US"/>
              </w:rPr>
              <w:t>Механизм реализации сделки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B25" w:rsidRPr="000731F4" w:rsidRDefault="00627B25" w:rsidP="00627B25">
            <w:pPr>
              <w:spacing w:before="60" w:after="60" w:line="240" w:lineRule="auto"/>
              <w:ind w:left="11" w:firstLine="0"/>
              <w:jc w:val="center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Д</w:t>
            </w:r>
            <w:r w:rsidRPr="000731F4">
              <w:rPr>
                <w:i/>
                <w:sz w:val="22"/>
                <w:szCs w:val="22"/>
                <w:lang w:eastAsia="en-US"/>
              </w:rPr>
              <w:t>оговор с одни</w:t>
            </w:r>
            <w:r>
              <w:rPr>
                <w:i/>
                <w:sz w:val="22"/>
                <w:szCs w:val="22"/>
                <w:lang w:eastAsia="en-US"/>
              </w:rPr>
              <w:t>м победителем с твердой ценой</w:t>
            </w:r>
          </w:p>
        </w:tc>
      </w:tr>
      <w:tr w:rsidR="00627B25" w:rsidRPr="000731F4" w:rsidTr="00A94090">
        <w:trPr>
          <w:trHeight w:val="27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25" w:rsidRPr="000731F4" w:rsidRDefault="00627B25" w:rsidP="00627B25">
            <w:pPr>
              <w:pStyle w:val="a4"/>
              <w:numPr>
                <w:ilvl w:val="0"/>
                <w:numId w:val="7"/>
              </w:numPr>
              <w:spacing w:before="60" w:after="60"/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25" w:rsidRPr="00DD5BFA" w:rsidRDefault="00627B25" w:rsidP="00627B25">
            <w:pPr>
              <w:spacing w:before="60" w:after="60" w:line="240" w:lineRule="auto"/>
              <w:ind w:left="151" w:firstLine="0"/>
              <w:jc w:val="left"/>
              <w:rPr>
                <w:sz w:val="22"/>
                <w:szCs w:val="22"/>
                <w:lang w:eastAsia="en-US"/>
              </w:rPr>
            </w:pPr>
            <w:r w:rsidRPr="00DD5BFA">
              <w:rPr>
                <w:sz w:val="22"/>
                <w:szCs w:val="22"/>
                <w:lang w:eastAsia="en-US"/>
              </w:rPr>
              <w:t xml:space="preserve">Требования к сметам </w:t>
            </w:r>
            <w:r w:rsidRPr="00DD5BFA">
              <w:rPr>
                <w:i/>
                <w:sz w:val="22"/>
                <w:szCs w:val="22"/>
                <w:lang w:eastAsia="en-US"/>
              </w:rPr>
              <w:t>(если применимо)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25" w:rsidRPr="00DD5BFA" w:rsidRDefault="00627B25" w:rsidP="00627B25">
            <w:pPr>
              <w:spacing w:before="60" w:after="60" w:line="240" w:lineRule="auto"/>
              <w:ind w:left="11" w:firstLine="0"/>
              <w:jc w:val="center"/>
              <w:rPr>
                <w:i/>
                <w:sz w:val="22"/>
                <w:szCs w:val="22"/>
                <w:lang w:eastAsia="en-US"/>
              </w:rPr>
            </w:pPr>
            <w:r w:rsidRPr="00DD5BFA">
              <w:rPr>
                <w:i/>
                <w:sz w:val="22"/>
                <w:szCs w:val="22"/>
                <w:lang w:eastAsia="en-US"/>
              </w:rPr>
              <w:t xml:space="preserve">Не применимо </w:t>
            </w:r>
          </w:p>
        </w:tc>
      </w:tr>
      <w:tr w:rsidR="00627B25" w:rsidRPr="000731F4" w:rsidTr="005E78B0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25" w:rsidRPr="000731F4" w:rsidRDefault="00627B25" w:rsidP="00627B25">
            <w:pPr>
              <w:pStyle w:val="a4"/>
              <w:numPr>
                <w:ilvl w:val="0"/>
                <w:numId w:val="7"/>
              </w:numPr>
              <w:spacing w:before="60" w:after="60"/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25" w:rsidRPr="000731F4" w:rsidRDefault="00627B25" w:rsidP="00627B25">
            <w:pPr>
              <w:pStyle w:val="Tabletext"/>
              <w:spacing w:before="60" w:after="60"/>
              <w:ind w:left="151"/>
              <w:jc w:val="left"/>
              <w:rPr>
                <w:sz w:val="22"/>
                <w:szCs w:val="22"/>
              </w:rPr>
            </w:pPr>
            <w:r w:rsidRPr="000731F4">
              <w:rPr>
                <w:sz w:val="22"/>
                <w:szCs w:val="22"/>
              </w:rPr>
              <w:t>Количество победителей закупки (в рамках одного лота)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25" w:rsidRPr="00DD5BFA" w:rsidRDefault="00627B25" w:rsidP="00627B25">
            <w:pPr>
              <w:spacing w:before="60" w:after="60" w:line="240" w:lineRule="auto"/>
              <w:ind w:firstLine="0"/>
              <w:jc w:val="center"/>
              <w:rPr>
                <w:bCs/>
                <w:i/>
                <w:spacing w:val="-6"/>
                <w:sz w:val="22"/>
                <w:szCs w:val="22"/>
              </w:rPr>
            </w:pPr>
            <w:r>
              <w:rPr>
                <w:bCs/>
                <w:i/>
                <w:spacing w:val="-6"/>
                <w:sz w:val="22"/>
                <w:szCs w:val="22"/>
              </w:rPr>
              <w:t>Один победитель</w:t>
            </w:r>
          </w:p>
        </w:tc>
      </w:tr>
      <w:tr w:rsidR="00627B25" w:rsidRPr="000731F4" w:rsidTr="00611D80">
        <w:trPr>
          <w:trHeight w:val="93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25" w:rsidRDefault="00627B25" w:rsidP="00627B25">
            <w:pPr>
              <w:pStyle w:val="a4"/>
              <w:numPr>
                <w:ilvl w:val="0"/>
                <w:numId w:val="7"/>
              </w:numPr>
              <w:spacing w:before="60" w:after="60"/>
              <w:ind w:left="0" w:firstLine="0"/>
              <w:jc w:val="both"/>
              <w:rPr>
                <w:sz w:val="22"/>
                <w:szCs w:val="22"/>
              </w:rPr>
            </w:pPr>
          </w:p>
          <w:p w:rsidR="00627B25" w:rsidRPr="0012594B" w:rsidRDefault="00627B25" w:rsidP="00627B25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25" w:rsidRPr="00897BE4" w:rsidRDefault="00627B25" w:rsidP="00627B25">
            <w:pPr>
              <w:spacing w:before="60" w:after="60" w:line="240" w:lineRule="auto"/>
              <w:ind w:left="143" w:firstLine="0"/>
              <w:jc w:val="left"/>
              <w:rPr>
                <w:sz w:val="22"/>
                <w:szCs w:val="22"/>
              </w:rPr>
            </w:pPr>
            <w:r w:rsidRPr="00897BE4">
              <w:rPr>
                <w:sz w:val="22"/>
                <w:szCs w:val="22"/>
              </w:rPr>
              <w:t xml:space="preserve">Преференция продукции, изготовленной с </w:t>
            </w:r>
          </w:p>
          <w:p w:rsidR="00627B25" w:rsidRPr="00314AE0" w:rsidRDefault="00627B25" w:rsidP="00627B25">
            <w:pPr>
              <w:spacing w:before="60" w:after="60" w:line="240" w:lineRule="auto"/>
              <w:ind w:left="143" w:firstLine="0"/>
              <w:jc w:val="left"/>
              <w:rPr>
                <w:color w:val="FF0000"/>
                <w:sz w:val="22"/>
                <w:szCs w:val="22"/>
                <w:lang w:eastAsia="en-US"/>
              </w:rPr>
            </w:pPr>
            <w:r w:rsidRPr="00897BE4">
              <w:rPr>
                <w:sz w:val="22"/>
                <w:szCs w:val="22"/>
              </w:rPr>
              <w:t>использованием российского алюминия и/или алюминиевых полуфабрикатов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B25" w:rsidRPr="00897BE4" w:rsidRDefault="00627B25" w:rsidP="00627B25">
            <w:pPr>
              <w:spacing w:before="60" w:after="60" w:line="240" w:lineRule="auto"/>
              <w:ind w:firstLine="0"/>
              <w:jc w:val="center"/>
              <w:rPr>
                <w:rStyle w:val="a3"/>
                <w:b w:val="0"/>
                <w:i w:val="0"/>
                <w:sz w:val="22"/>
                <w:szCs w:val="22"/>
              </w:rPr>
            </w:pPr>
            <w:r w:rsidRPr="00897BE4">
              <w:rPr>
                <w:i/>
                <w:sz w:val="22"/>
                <w:szCs w:val="22"/>
              </w:rPr>
              <w:t>Не предоставляется</w:t>
            </w:r>
          </w:p>
        </w:tc>
      </w:tr>
      <w:tr w:rsidR="00627B25" w:rsidRPr="000731F4" w:rsidTr="005E78B0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25" w:rsidRPr="000731F4" w:rsidRDefault="00627B25" w:rsidP="00627B25">
            <w:pPr>
              <w:pStyle w:val="a4"/>
              <w:numPr>
                <w:ilvl w:val="0"/>
                <w:numId w:val="7"/>
              </w:numPr>
              <w:spacing w:before="60" w:after="60"/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25" w:rsidRPr="00314AE0" w:rsidRDefault="00627B25" w:rsidP="00627B25">
            <w:pPr>
              <w:spacing w:before="60" w:after="60" w:line="240" w:lineRule="auto"/>
              <w:ind w:left="143" w:firstLine="0"/>
              <w:jc w:val="left"/>
              <w:rPr>
                <w:color w:val="FF0000"/>
                <w:sz w:val="22"/>
                <w:szCs w:val="22"/>
                <w:lang w:eastAsia="en-US"/>
              </w:rPr>
            </w:pPr>
            <w:r w:rsidRPr="00897BE4">
              <w:rPr>
                <w:sz w:val="22"/>
                <w:szCs w:val="22"/>
                <w:lang w:eastAsia="en-US"/>
              </w:rPr>
              <w:t xml:space="preserve">Рассмотрение и оценка заявок участников с учетом привлекаемых субподрядчиков 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25" w:rsidRPr="00897BE4" w:rsidRDefault="00627B25" w:rsidP="00627B25">
            <w:pPr>
              <w:spacing w:before="60" w:after="60" w:line="240" w:lineRule="auto"/>
              <w:ind w:left="-108" w:right="-108" w:firstLine="0"/>
              <w:jc w:val="center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Н</w:t>
            </w:r>
            <w:r w:rsidRPr="000731F4">
              <w:rPr>
                <w:i/>
                <w:sz w:val="22"/>
                <w:szCs w:val="22"/>
                <w:lang w:eastAsia="en-US"/>
              </w:rPr>
              <w:t>е предусмотрено</w:t>
            </w:r>
          </w:p>
        </w:tc>
      </w:tr>
      <w:tr w:rsidR="00627B25" w:rsidRPr="000731F4" w:rsidTr="005E78B0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25" w:rsidRPr="000731F4" w:rsidRDefault="00627B25" w:rsidP="00627B25">
            <w:pPr>
              <w:pStyle w:val="a4"/>
              <w:numPr>
                <w:ilvl w:val="0"/>
                <w:numId w:val="7"/>
              </w:numPr>
              <w:spacing w:before="60" w:after="60"/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25" w:rsidRPr="00897BE4" w:rsidRDefault="00627B25" w:rsidP="00627B25">
            <w:pPr>
              <w:spacing w:before="60" w:after="60" w:line="240" w:lineRule="auto"/>
              <w:ind w:left="143" w:firstLine="0"/>
              <w:jc w:val="left"/>
              <w:rPr>
                <w:sz w:val="22"/>
                <w:szCs w:val="22"/>
                <w:lang w:eastAsia="en-US"/>
              </w:rPr>
            </w:pPr>
            <w:r w:rsidRPr="000731F4">
              <w:rPr>
                <w:bCs/>
                <w:sz w:val="22"/>
                <w:szCs w:val="22"/>
              </w:rPr>
              <w:t>Требования к описанию продукции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25" w:rsidRDefault="00627B25" w:rsidP="00627B25">
            <w:pPr>
              <w:spacing w:before="60" w:after="60" w:line="240" w:lineRule="auto"/>
              <w:ind w:left="-108" w:right="-108" w:firstLine="0"/>
              <w:jc w:val="center"/>
              <w:rPr>
                <w:i/>
                <w:sz w:val="22"/>
                <w:szCs w:val="22"/>
                <w:lang w:eastAsia="en-US"/>
              </w:rPr>
            </w:pPr>
            <w:r w:rsidRPr="000731F4">
              <w:rPr>
                <w:i/>
                <w:sz w:val="22"/>
                <w:szCs w:val="22"/>
              </w:rPr>
              <w:t>подробное предложение Участника в отношении поставляемой продукции, включая функциональные характеристики (потребительские свойства), количественные и качественные характеристики продукции по параметрам эквивалентности, указанным в Технических требованиях Заказчика – по форме Технического предложения, установленной в Документации о закупке</w:t>
            </w:r>
          </w:p>
        </w:tc>
      </w:tr>
      <w:tr w:rsidR="00627B25" w:rsidRPr="000731F4" w:rsidTr="005E78B0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25" w:rsidRPr="000731F4" w:rsidRDefault="00627B25" w:rsidP="00627B25">
            <w:pPr>
              <w:pStyle w:val="a4"/>
              <w:numPr>
                <w:ilvl w:val="0"/>
                <w:numId w:val="7"/>
              </w:numPr>
              <w:spacing w:before="60" w:after="60"/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25" w:rsidRPr="000731F4" w:rsidRDefault="00627B25" w:rsidP="00627B25">
            <w:pPr>
              <w:spacing w:before="60" w:after="60" w:line="240" w:lineRule="auto"/>
              <w:ind w:firstLine="0"/>
              <w:jc w:val="left"/>
              <w:rPr>
                <w:sz w:val="22"/>
                <w:szCs w:val="22"/>
                <w:lang w:eastAsia="en-US"/>
              </w:rPr>
            </w:pPr>
            <w:r w:rsidRPr="000731F4">
              <w:rPr>
                <w:sz w:val="22"/>
                <w:szCs w:val="22"/>
                <w:lang w:eastAsia="en-US"/>
              </w:rPr>
              <w:t xml:space="preserve">Должность, Ф.И.О. и телефон </w:t>
            </w:r>
            <w:r>
              <w:rPr>
                <w:sz w:val="22"/>
                <w:szCs w:val="22"/>
                <w:lang w:eastAsia="en-US"/>
              </w:rPr>
              <w:t>О</w:t>
            </w:r>
            <w:r w:rsidRPr="00DC2454">
              <w:rPr>
                <w:sz w:val="22"/>
                <w:szCs w:val="22"/>
                <w:lang w:eastAsia="en-US"/>
              </w:rPr>
              <w:t>тветственного</w:t>
            </w:r>
            <w:r>
              <w:rPr>
                <w:szCs w:val="22"/>
                <w:lang w:eastAsia="en-US"/>
              </w:rPr>
              <w:t xml:space="preserve"> </w:t>
            </w:r>
            <w:r w:rsidRPr="000731F4">
              <w:rPr>
                <w:sz w:val="22"/>
                <w:szCs w:val="22"/>
                <w:lang w:eastAsia="en-US"/>
              </w:rPr>
              <w:t>исполнителя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25" w:rsidRDefault="00627B25" w:rsidP="00627B25">
            <w:pPr>
              <w:spacing w:before="60" w:after="60" w:line="240" w:lineRule="auto"/>
              <w:ind w:left="-108" w:right="-108" w:firstLine="0"/>
              <w:jc w:val="center"/>
              <w:rPr>
                <w:i/>
                <w:sz w:val="22"/>
                <w:szCs w:val="22"/>
              </w:rPr>
            </w:pPr>
            <w:r w:rsidRPr="00FC3885">
              <w:rPr>
                <w:i/>
                <w:sz w:val="22"/>
                <w:szCs w:val="22"/>
              </w:rPr>
              <w:t>Начальник управления МТО</w:t>
            </w:r>
            <w:r>
              <w:rPr>
                <w:i/>
                <w:sz w:val="22"/>
                <w:szCs w:val="22"/>
              </w:rPr>
              <w:t>,</w:t>
            </w:r>
            <w:r w:rsidRPr="00FC3885">
              <w:rPr>
                <w:i/>
                <w:sz w:val="22"/>
                <w:szCs w:val="22"/>
              </w:rPr>
              <w:t xml:space="preserve"> Коржов С.А.,</w:t>
            </w:r>
            <w:r>
              <w:rPr>
                <w:i/>
                <w:sz w:val="22"/>
                <w:szCs w:val="22"/>
              </w:rPr>
              <w:t xml:space="preserve"> </w:t>
            </w:r>
          </w:p>
          <w:p w:rsidR="00627B25" w:rsidRPr="000731F4" w:rsidRDefault="00627B25" w:rsidP="00627B25">
            <w:pPr>
              <w:spacing w:before="60" w:after="60" w:line="240" w:lineRule="auto"/>
              <w:ind w:left="-108" w:right="-108" w:firstLine="0"/>
              <w:jc w:val="center"/>
              <w:rPr>
                <w:i/>
                <w:sz w:val="22"/>
                <w:szCs w:val="22"/>
                <w:highlight w:val="yellow"/>
                <w:lang w:eastAsia="en-US"/>
              </w:rPr>
            </w:pPr>
            <w:r w:rsidRPr="00FC3885">
              <w:rPr>
                <w:i/>
                <w:sz w:val="22"/>
                <w:szCs w:val="22"/>
                <w:lang w:eastAsia="en-US"/>
              </w:rPr>
              <w:t>(4162) 397-139</w:t>
            </w:r>
          </w:p>
        </w:tc>
      </w:tr>
    </w:tbl>
    <w:p w:rsidR="0077392D" w:rsidRDefault="0077392D" w:rsidP="0077392D">
      <w:pPr>
        <w:keepNext/>
        <w:spacing w:before="360" w:after="120" w:line="240" w:lineRule="auto"/>
        <w:ind w:firstLine="0"/>
        <w:jc w:val="center"/>
        <w:rPr>
          <w:b/>
          <w:bCs/>
          <w:snapToGrid/>
          <w:sz w:val="24"/>
          <w:szCs w:val="24"/>
        </w:rPr>
      </w:pPr>
      <w:r w:rsidRPr="00AE133F">
        <w:rPr>
          <w:b/>
          <w:bCs/>
          <w:snapToGrid/>
          <w:sz w:val="24"/>
          <w:szCs w:val="24"/>
        </w:rPr>
        <w:t>Рекомендованный состав экспертной группы по направлениям</w:t>
      </w:r>
    </w:p>
    <w:tbl>
      <w:tblPr>
        <w:tblW w:w="992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3"/>
        <w:gridCol w:w="41"/>
        <w:gridCol w:w="18"/>
        <w:gridCol w:w="4352"/>
        <w:gridCol w:w="2499"/>
      </w:tblGrid>
      <w:tr w:rsidR="00DF6A06" w:rsidRPr="000247E9" w:rsidTr="00B033D9">
        <w:trPr>
          <w:trHeight w:val="467"/>
        </w:trPr>
        <w:tc>
          <w:tcPr>
            <w:tcW w:w="3013" w:type="dxa"/>
            <w:shd w:val="clear" w:color="auto" w:fill="auto"/>
          </w:tcPr>
          <w:p w:rsidR="00DF6A06" w:rsidRPr="000247E9" w:rsidRDefault="00DF6A06" w:rsidP="009731E6">
            <w:pPr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 w:rsidRPr="000247E9">
              <w:rPr>
                <w:b/>
                <w:bCs/>
                <w:snapToGrid/>
                <w:sz w:val="24"/>
                <w:szCs w:val="24"/>
              </w:rPr>
              <w:t>ФИО</w:t>
            </w:r>
          </w:p>
        </w:tc>
        <w:tc>
          <w:tcPr>
            <w:tcW w:w="4411" w:type="dxa"/>
            <w:gridSpan w:val="3"/>
            <w:shd w:val="clear" w:color="auto" w:fill="auto"/>
          </w:tcPr>
          <w:p w:rsidR="00DF6A06" w:rsidRPr="000247E9" w:rsidRDefault="00DF6A06" w:rsidP="009731E6">
            <w:pPr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 w:rsidRPr="000247E9">
              <w:rPr>
                <w:b/>
                <w:bCs/>
                <w:snapToGrid/>
                <w:sz w:val="24"/>
                <w:szCs w:val="24"/>
              </w:rPr>
              <w:t>Должность</w:t>
            </w:r>
          </w:p>
        </w:tc>
        <w:tc>
          <w:tcPr>
            <w:tcW w:w="2499" w:type="dxa"/>
            <w:shd w:val="clear" w:color="auto" w:fill="auto"/>
          </w:tcPr>
          <w:p w:rsidR="00DF6A06" w:rsidRPr="000247E9" w:rsidRDefault="00DF6A06" w:rsidP="009731E6">
            <w:pPr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 w:rsidRPr="000247E9">
              <w:rPr>
                <w:b/>
                <w:bCs/>
                <w:snapToGrid/>
                <w:sz w:val="24"/>
                <w:szCs w:val="24"/>
              </w:rPr>
              <w:t>электронная почта</w:t>
            </w:r>
          </w:p>
        </w:tc>
      </w:tr>
      <w:tr w:rsidR="00DF6A06" w:rsidRPr="000247E9" w:rsidTr="00DF6A06">
        <w:trPr>
          <w:trHeight w:val="437"/>
        </w:trPr>
        <w:tc>
          <w:tcPr>
            <w:tcW w:w="9923" w:type="dxa"/>
            <w:gridSpan w:val="5"/>
            <w:shd w:val="clear" w:color="auto" w:fill="auto"/>
          </w:tcPr>
          <w:p w:rsidR="00DF6A06" w:rsidRPr="004C7CC4" w:rsidRDefault="00DF6A06" w:rsidP="00B033D9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 w:rsidRPr="004C7CC4">
              <w:rPr>
                <w:b/>
                <w:bCs/>
                <w:snapToGrid/>
                <w:sz w:val="24"/>
                <w:szCs w:val="24"/>
              </w:rPr>
              <w:t>ТЕХ (основной- «сводящий»)</w:t>
            </w:r>
            <w:r w:rsidR="00B033D9" w:rsidRPr="004C7CC4">
              <w:rPr>
                <w:sz w:val="24"/>
                <w:szCs w:val="24"/>
              </w:rPr>
              <w:t xml:space="preserve"> </w:t>
            </w:r>
            <w:r w:rsidR="00B033D9" w:rsidRPr="004C7CC4">
              <w:rPr>
                <w:b/>
                <w:bCs/>
                <w:snapToGrid/>
                <w:sz w:val="24"/>
                <w:szCs w:val="24"/>
              </w:rPr>
              <w:t>(основной эксперт)</w:t>
            </w:r>
            <w:r w:rsidRPr="004C7CC4">
              <w:rPr>
                <w:b/>
                <w:bCs/>
                <w:snapToGrid/>
                <w:sz w:val="24"/>
                <w:szCs w:val="24"/>
              </w:rPr>
              <w:t xml:space="preserve"> </w:t>
            </w:r>
          </w:p>
        </w:tc>
      </w:tr>
      <w:tr w:rsidR="004C7CC4" w:rsidRPr="000247E9" w:rsidTr="00A44EAE">
        <w:trPr>
          <w:trHeight w:val="423"/>
        </w:trPr>
        <w:tc>
          <w:tcPr>
            <w:tcW w:w="3013" w:type="dxa"/>
            <w:shd w:val="clear" w:color="auto" w:fill="auto"/>
            <w:vAlign w:val="center"/>
          </w:tcPr>
          <w:p w:rsidR="004C7CC4" w:rsidRPr="004C7CC4" w:rsidRDefault="004C7CC4" w:rsidP="004C7CC4">
            <w:pPr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 w:rsidRPr="004C7CC4">
              <w:rPr>
                <w:b/>
                <w:sz w:val="24"/>
                <w:szCs w:val="24"/>
              </w:rPr>
              <w:t xml:space="preserve">С.А. Тимченко </w:t>
            </w:r>
          </w:p>
        </w:tc>
        <w:tc>
          <w:tcPr>
            <w:tcW w:w="4411" w:type="dxa"/>
            <w:gridSpan w:val="3"/>
            <w:shd w:val="clear" w:color="auto" w:fill="auto"/>
            <w:vAlign w:val="center"/>
          </w:tcPr>
          <w:p w:rsidR="004C7CC4" w:rsidRPr="004C7CC4" w:rsidRDefault="004C7CC4" w:rsidP="004C7CC4">
            <w:pPr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 w:rsidRPr="004C7CC4">
              <w:rPr>
                <w:b/>
                <w:sz w:val="24"/>
                <w:szCs w:val="24"/>
              </w:rPr>
              <w:t>Начальник отдела учёта электроэнергии</w:t>
            </w:r>
          </w:p>
        </w:tc>
        <w:tc>
          <w:tcPr>
            <w:tcW w:w="2499" w:type="dxa"/>
            <w:shd w:val="clear" w:color="auto" w:fill="auto"/>
            <w:vAlign w:val="center"/>
          </w:tcPr>
          <w:p w:rsidR="004C7CC4" w:rsidRPr="004C7CC4" w:rsidRDefault="004C7CC4" w:rsidP="004C7CC4">
            <w:pPr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 w:rsidRPr="004C7CC4">
              <w:rPr>
                <w:b/>
                <w:sz w:val="24"/>
                <w:szCs w:val="24"/>
              </w:rPr>
              <w:t>uchet@drsk.ru</w:t>
            </w:r>
          </w:p>
        </w:tc>
      </w:tr>
      <w:tr w:rsidR="004C7CC4" w:rsidRPr="000247E9" w:rsidTr="00AA6D2B">
        <w:trPr>
          <w:trHeight w:val="437"/>
        </w:trPr>
        <w:tc>
          <w:tcPr>
            <w:tcW w:w="9923" w:type="dxa"/>
            <w:gridSpan w:val="5"/>
            <w:shd w:val="clear" w:color="auto" w:fill="auto"/>
          </w:tcPr>
          <w:p w:rsidR="004C7CC4" w:rsidRPr="004C7CC4" w:rsidRDefault="004C7CC4" w:rsidP="004C7CC4">
            <w:pPr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 w:rsidRPr="004C7CC4">
              <w:rPr>
                <w:b/>
                <w:snapToGrid/>
                <w:sz w:val="24"/>
                <w:szCs w:val="24"/>
              </w:rPr>
              <w:t>ТЕХ (основной- «сводящий») (запасной эксперт)</w:t>
            </w:r>
          </w:p>
        </w:tc>
      </w:tr>
      <w:tr w:rsidR="004C7CC4" w:rsidRPr="000247E9" w:rsidTr="0047672C">
        <w:trPr>
          <w:trHeight w:val="437"/>
        </w:trPr>
        <w:tc>
          <w:tcPr>
            <w:tcW w:w="3013" w:type="dxa"/>
            <w:shd w:val="clear" w:color="auto" w:fill="auto"/>
            <w:vAlign w:val="center"/>
          </w:tcPr>
          <w:p w:rsidR="004C7CC4" w:rsidRPr="004C7CC4" w:rsidRDefault="004C7CC4" w:rsidP="004C7CC4">
            <w:pPr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 w:rsidRPr="004C7CC4">
              <w:rPr>
                <w:b/>
                <w:snapToGrid/>
                <w:sz w:val="24"/>
                <w:szCs w:val="24"/>
              </w:rPr>
              <w:t xml:space="preserve">Ю.А. </w:t>
            </w:r>
            <w:proofErr w:type="spellStart"/>
            <w:r w:rsidRPr="004C7CC4">
              <w:rPr>
                <w:b/>
                <w:snapToGrid/>
                <w:sz w:val="24"/>
                <w:szCs w:val="24"/>
              </w:rPr>
              <w:t>Питченко</w:t>
            </w:r>
            <w:proofErr w:type="spellEnd"/>
          </w:p>
        </w:tc>
        <w:tc>
          <w:tcPr>
            <w:tcW w:w="4411" w:type="dxa"/>
            <w:gridSpan w:val="3"/>
            <w:shd w:val="clear" w:color="auto" w:fill="auto"/>
            <w:vAlign w:val="center"/>
          </w:tcPr>
          <w:p w:rsidR="004C7CC4" w:rsidRPr="004C7CC4" w:rsidRDefault="004C7CC4" w:rsidP="004C7CC4">
            <w:pPr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 w:rsidRPr="004C7CC4">
              <w:rPr>
                <w:b/>
                <w:snapToGrid/>
                <w:sz w:val="24"/>
                <w:szCs w:val="24"/>
              </w:rPr>
              <w:t>Главный специалист отдела учёта электроэнергии</w:t>
            </w:r>
          </w:p>
        </w:tc>
        <w:tc>
          <w:tcPr>
            <w:tcW w:w="2499" w:type="dxa"/>
            <w:shd w:val="clear" w:color="auto" w:fill="auto"/>
            <w:vAlign w:val="center"/>
          </w:tcPr>
          <w:p w:rsidR="004C7CC4" w:rsidRPr="004C7CC4" w:rsidRDefault="004C7CC4" w:rsidP="004C7CC4">
            <w:pPr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  <w:lang w:val="en-US"/>
              </w:rPr>
            </w:pPr>
            <w:r w:rsidRPr="004C7CC4">
              <w:rPr>
                <w:b/>
                <w:snapToGrid/>
                <w:sz w:val="24"/>
                <w:szCs w:val="24"/>
              </w:rPr>
              <w:t>uchet3@drsk.ru</w:t>
            </w:r>
          </w:p>
        </w:tc>
      </w:tr>
      <w:tr w:rsidR="004C7CC4" w:rsidRPr="000247E9" w:rsidTr="00DF6A06">
        <w:trPr>
          <w:trHeight w:val="437"/>
        </w:trPr>
        <w:tc>
          <w:tcPr>
            <w:tcW w:w="9923" w:type="dxa"/>
            <w:gridSpan w:val="5"/>
            <w:shd w:val="clear" w:color="auto" w:fill="auto"/>
          </w:tcPr>
          <w:p w:rsidR="004C7CC4" w:rsidRPr="004C7CC4" w:rsidRDefault="004C7CC4" w:rsidP="004C7CC4">
            <w:pPr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 w:rsidRPr="004C7CC4">
              <w:rPr>
                <w:b/>
                <w:snapToGrid/>
                <w:sz w:val="24"/>
                <w:szCs w:val="24"/>
              </w:rPr>
              <w:t xml:space="preserve">ТЕХ (вспомогательный) </w:t>
            </w:r>
          </w:p>
        </w:tc>
      </w:tr>
      <w:tr w:rsidR="004C7CC4" w:rsidRPr="000247E9" w:rsidTr="00B033D9">
        <w:trPr>
          <w:trHeight w:val="437"/>
        </w:trPr>
        <w:tc>
          <w:tcPr>
            <w:tcW w:w="3013" w:type="dxa"/>
            <w:shd w:val="clear" w:color="auto" w:fill="auto"/>
            <w:vAlign w:val="center"/>
          </w:tcPr>
          <w:p w:rsidR="004C7CC4" w:rsidRPr="004C7CC4" w:rsidRDefault="004C7CC4" w:rsidP="004C7CC4">
            <w:pPr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 w:rsidRPr="004C7CC4">
              <w:rPr>
                <w:b/>
                <w:sz w:val="24"/>
                <w:szCs w:val="24"/>
              </w:rPr>
              <w:t>О.П. Машкина</w:t>
            </w:r>
          </w:p>
        </w:tc>
        <w:tc>
          <w:tcPr>
            <w:tcW w:w="4411" w:type="dxa"/>
            <w:gridSpan w:val="3"/>
            <w:shd w:val="clear" w:color="auto" w:fill="auto"/>
            <w:vAlign w:val="center"/>
          </w:tcPr>
          <w:p w:rsidR="004C7CC4" w:rsidRPr="004C7CC4" w:rsidRDefault="004C7CC4" w:rsidP="004C7CC4">
            <w:pPr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 w:rsidRPr="004C7CC4">
              <w:rPr>
                <w:b/>
                <w:sz w:val="24"/>
                <w:szCs w:val="24"/>
              </w:rPr>
              <w:t>Зам. начальника управления - начальник ОМТС</w:t>
            </w:r>
          </w:p>
        </w:tc>
        <w:tc>
          <w:tcPr>
            <w:tcW w:w="2499" w:type="dxa"/>
            <w:shd w:val="clear" w:color="auto" w:fill="auto"/>
            <w:vAlign w:val="center"/>
          </w:tcPr>
          <w:p w:rsidR="004C7CC4" w:rsidRPr="004C7CC4" w:rsidRDefault="004C7CC4" w:rsidP="004C7CC4">
            <w:pPr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 w:rsidRPr="004C7CC4">
              <w:rPr>
                <w:b/>
                <w:sz w:val="24"/>
                <w:szCs w:val="24"/>
              </w:rPr>
              <w:t>mop@drsk.ru</w:t>
            </w:r>
          </w:p>
        </w:tc>
      </w:tr>
      <w:tr w:rsidR="004C7CC4" w:rsidRPr="000247E9" w:rsidTr="00DF6A06">
        <w:trPr>
          <w:trHeight w:val="423"/>
        </w:trPr>
        <w:tc>
          <w:tcPr>
            <w:tcW w:w="9923" w:type="dxa"/>
            <w:gridSpan w:val="5"/>
            <w:shd w:val="clear" w:color="auto" w:fill="auto"/>
          </w:tcPr>
          <w:p w:rsidR="004C7CC4" w:rsidRPr="000247E9" w:rsidRDefault="004C7CC4" w:rsidP="004C7CC4">
            <w:pPr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 w:rsidRPr="000247E9">
              <w:rPr>
                <w:b/>
                <w:snapToGrid/>
                <w:sz w:val="24"/>
                <w:szCs w:val="24"/>
              </w:rPr>
              <w:t>ЦЕНА (основной эксперт)</w:t>
            </w:r>
          </w:p>
        </w:tc>
      </w:tr>
      <w:tr w:rsidR="004C7CC4" w:rsidRPr="000247E9" w:rsidTr="00B033D9">
        <w:trPr>
          <w:trHeight w:val="437"/>
        </w:trPr>
        <w:tc>
          <w:tcPr>
            <w:tcW w:w="3013" w:type="dxa"/>
            <w:shd w:val="clear" w:color="auto" w:fill="auto"/>
            <w:vAlign w:val="center"/>
          </w:tcPr>
          <w:p w:rsidR="004C7CC4" w:rsidRPr="000247E9" w:rsidRDefault="004C7CC4" w:rsidP="004C7CC4">
            <w:pPr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 w:rsidRPr="000247E9">
              <w:rPr>
                <w:b/>
                <w:sz w:val="24"/>
                <w:szCs w:val="24"/>
              </w:rPr>
              <w:t>О.П. Машкина</w:t>
            </w:r>
          </w:p>
        </w:tc>
        <w:tc>
          <w:tcPr>
            <w:tcW w:w="4411" w:type="dxa"/>
            <w:gridSpan w:val="3"/>
            <w:shd w:val="clear" w:color="auto" w:fill="auto"/>
            <w:vAlign w:val="center"/>
          </w:tcPr>
          <w:p w:rsidR="004C7CC4" w:rsidRPr="000247E9" w:rsidRDefault="004C7CC4" w:rsidP="004C7CC4">
            <w:pPr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 w:rsidRPr="000247E9">
              <w:rPr>
                <w:b/>
                <w:sz w:val="24"/>
                <w:szCs w:val="24"/>
              </w:rPr>
              <w:t>Зам. начальника управления - начальник ОМТС</w:t>
            </w:r>
          </w:p>
        </w:tc>
        <w:tc>
          <w:tcPr>
            <w:tcW w:w="2499" w:type="dxa"/>
            <w:shd w:val="clear" w:color="auto" w:fill="auto"/>
            <w:vAlign w:val="center"/>
          </w:tcPr>
          <w:p w:rsidR="004C7CC4" w:rsidRPr="000247E9" w:rsidRDefault="004C7CC4" w:rsidP="004C7CC4">
            <w:pPr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 w:rsidRPr="000247E9">
              <w:rPr>
                <w:b/>
                <w:sz w:val="24"/>
                <w:szCs w:val="24"/>
              </w:rPr>
              <w:t>mop@drsk.ru</w:t>
            </w:r>
          </w:p>
        </w:tc>
      </w:tr>
      <w:tr w:rsidR="004C7CC4" w:rsidRPr="000247E9" w:rsidTr="00DF6A06">
        <w:trPr>
          <w:trHeight w:val="437"/>
        </w:trPr>
        <w:tc>
          <w:tcPr>
            <w:tcW w:w="9923" w:type="dxa"/>
            <w:gridSpan w:val="5"/>
            <w:shd w:val="clear" w:color="auto" w:fill="auto"/>
          </w:tcPr>
          <w:p w:rsidR="004C7CC4" w:rsidRPr="000247E9" w:rsidRDefault="004C7CC4" w:rsidP="004C7CC4">
            <w:pPr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 w:rsidRPr="000247E9">
              <w:rPr>
                <w:b/>
                <w:snapToGrid/>
                <w:sz w:val="24"/>
                <w:szCs w:val="24"/>
              </w:rPr>
              <w:t>ЦЕНА (запасной эксперт)</w:t>
            </w:r>
          </w:p>
        </w:tc>
      </w:tr>
      <w:tr w:rsidR="004C7CC4" w:rsidRPr="000247E9" w:rsidTr="00B033D9">
        <w:trPr>
          <w:trHeight w:val="437"/>
        </w:trPr>
        <w:tc>
          <w:tcPr>
            <w:tcW w:w="3054" w:type="dxa"/>
            <w:gridSpan w:val="2"/>
            <w:shd w:val="clear" w:color="auto" w:fill="auto"/>
            <w:vAlign w:val="center"/>
          </w:tcPr>
          <w:p w:rsidR="004C7CC4" w:rsidRPr="000247E9" w:rsidRDefault="004C7CC4" w:rsidP="004C7CC4">
            <w:pPr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 w:rsidRPr="000247E9">
              <w:rPr>
                <w:b/>
                <w:snapToGrid/>
                <w:sz w:val="24"/>
                <w:szCs w:val="24"/>
              </w:rPr>
              <w:t>Д.К. Пинчук</w:t>
            </w:r>
          </w:p>
        </w:tc>
        <w:tc>
          <w:tcPr>
            <w:tcW w:w="4370" w:type="dxa"/>
            <w:gridSpan w:val="2"/>
            <w:shd w:val="clear" w:color="auto" w:fill="auto"/>
            <w:vAlign w:val="center"/>
          </w:tcPr>
          <w:p w:rsidR="004C7CC4" w:rsidRPr="000247E9" w:rsidRDefault="004C7CC4" w:rsidP="004C7CC4">
            <w:pPr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 w:rsidRPr="000247E9">
              <w:rPr>
                <w:b/>
                <w:snapToGrid/>
                <w:sz w:val="24"/>
                <w:szCs w:val="24"/>
              </w:rPr>
              <w:t>Главный специалист ОМТС</w:t>
            </w:r>
          </w:p>
        </w:tc>
        <w:tc>
          <w:tcPr>
            <w:tcW w:w="2499" w:type="dxa"/>
            <w:shd w:val="clear" w:color="auto" w:fill="auto"/>
            <w:vAlign w:val="center"/>
          </w:tcPr>
          <w:p w:rsidR="004C7CC4" w:rsidRPr="000247E9" w:rsidRDefault="004C7CC4" w:rsidP="004C7CC4">
            <w:pPr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  <w:lang w:val="en-US"/>
              </w:rPr>
            </w:pPr>
            <w:r w:rsidRPr="000247E9">
              <w:rPr>
                <w:b/>
                <w:snapToGrid/>
                <w:sz w:val="24"/>
                <w:szCs w:val="24"/>
              </w:rPr>
              <w:t>mto5@drsk.r</w:t>
            </w:r>
            <w:r w:rsidRPr="000247E9">
              <w:rPr>
                <w:b/>
                <w:snapToGrid/>
                <w:sz w:val="24"/>
                <w:szCs w:val="24"/>
                <w:lang w:val="en-US"/>
              </w:rPr>
              <w:t>u</w:t>
            </w:r>
          </w:p>
        </w:tc>
      </w:tr>
      <w:tr w:rsidR="004C7CC4" w:rsidRPr="000247E9" w:rsidTr="00DF6A06">
        <w:trPr>
          <w:trHeight w:val="437"/>
        </w:trPr>
        <w:tc>
          <w:tcPr>
            <w:tcW w:w="9923" w:type="dxa"/>
            <w:gridSpan w:val="5"/>
            <w:shd w:val="clear" w:color="auto" w:fill="auto"/>
          </w:tcPr>
          <w:p w:rsidR="004C7CC4" w:rsidRPr="000247E9" w:rsidRDefault="004C7CC4" w:rsidP="004C7CC4">
            <w:pPr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 w:rsidRPr="000247E9">
              <w:rPr>
                <w:b/>
                <w:snapToGrid/>
                <w:sz w:val="24"/>
                <w:szCs w:val="24"/>
              </w:rPr>
              <w:t>ЮР (основной эксперт)</w:t>
            </w:r>
          </w:p>
        </w:tc>
      </w:tr>
      <w:tr w:rsidR="004C7CC4" w:rsidRPr="000247E9" w:rsidTr="00B033D9">
        <w:trPr>
          <w:trHeight w:val="423"/>
        </w:trPr>
        <w:tc>
          <w:tcPr>
            <w:tcW w:w="3013" w:type="dxa"/>
            <w:shd w:val="clear" w:color="auto" w:fill="auto"/>
            <w:vAlign w:val="center"/>
          </w:tcPr>
          <w:p w:rsidR="004C7CC4" w:rsidRPr="000247E9" w:rsidRDefault="004C7CC4" w:rsidP="004C7CC4">
            <w:pPr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proofErr w:type="spellStart"/>
            <w:r w:rsidRPr="000247E9">
              <w:rPr>
                <w:b/>
                <w:snapToGrid/>
                <w:sz w:val="24"/>
                <w:szCs w:val="24"/>
              </w:rPr>
              <w:t>Коврижкин</w:t>
            </w:r>
            <w:proofErr w:type="spellEnd"/>
            <w:r w:rsidRPr="000247E9">
              <w:rPr>
                <w:b/>
                <w:snapToGrid/>
                <w:sz w:val="24"/>
                <w:szCs w:val="24"/>
              </w:rPr>
              <w:t xml:space="preserve"> С.А.</w:t>
            </w:r>
          </w:p>
        </w:tc>
        <w:tc>
          <w:tcPr>
            <w:tcW w:w="4411" w:type="dxa"/>
            <w:gridSpan w:val="3"/>
            <w:shd w:val="clear" w:color="auto" w:fill="auto"/>
          </w:tcPr>
          <w:p w:rsidR="004C7CC4" w:rsidRPr="000247E9" w:rsidRDefault="004C7CC4" w:rsidP="004C7CC4">
            <w:pPr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 w:rsidRPr="000247E9">
              <w:rPr>
                <w:b/>
                <w:snapToGrid/>
                <w:sz w:val="24"/>
                <w:szCs w:val="24"/>
              </w:rPr>
              <w:t>Начальник управления правового обеспечения</w:t>
            </w:r>
          </w:p>
        </w:tc>
        <w:tc>
          <w:tcPr>
            <w:tcW w:w="2499" w:type="dxa"/>
            <w:shd w:val="clear" w:color="auto" w:fill="auto"/>
            <w:vAlign w:val="center"/>
          </w:tcPr>
          <w:p w:rsidR="004C7CC4" w:rsidRPr="000247E9" w:rsidRDefault="004C7CC4" w:rsidP="004C7CC4">
            <w:pPr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 w:rsidRPr="000247E9">
              <w:rPr>
                <w:b/>
                <w:snapToGrid/>
                <w:sz w:val="24"/>
                <w:szCs w:val="24"/>
              </w:rPr>
              <w:t>ksa@drsk.ru</w:t>
            </w:r>
          </w:p>
        </w:tc>
      </w:tr>
      <w:tr w:rsidR="004C7CC4" w:rsidRPr="000247E9" w:rsidTr="00DF6A06">
        <w:trPr>
          <w:trHeight w:val="437"/>
        </w:trPr>
        <w:tc>
          <w:tcPr>
            <w:tcW w:w="9923" w:type="dxa"/>
            <w:gridSpan w:val="5"/>
            <w:shd w:val="clear" w:color="auto" w:fill="auto"/>
          </w:tcPr>
          <w:p w:rsidR="004C7CC4" w:rsidRPr="000247E9" w:rsidRDefault="004C7CC4" w:rsidP="004C7CC4">
            <w:pPr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 w:rsidRPr="000247E9">
              <w:rPr>
                <w:b/>
                <w:snapToGrid/>
                <w:sz w:val="24"/>
                <w:szCs w:val="24"/>
              </w:rPr>
              <w:t>ЮР (запасной эксперт)</w:t>
            </w:r>
          </w:p>
        </w:tc>
      </w:tr>
      <w:tr w:rsidR="004C7CC4" w:rsidRPr="000247E9" w:rsidTr="00B033D9">
        <w:trPr>
          <w:trHeight w:val="437"/>
        </w:trPr>
        <w:tc>
          <w:tcPr>
            <w:tcW w:w="3054" w:type="dxa"/>
            <w:gridSpan w:val="2"/>
            <w:shd w:val="clear" w:color="auto" w:fill="auto"/>
            <w:vAlign w:val="center"/>
          </w:tcPr>
          <w:p w:rsidR="004C7CC4" w:rsidRPr="000247E9" w:rsidRDefault="004C7CC4" w:rsidP="004C7CC4">
            <w:pPr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 w:rsidRPr="000247E9">
              <w:rPr>
                <w:b/>
                <w:snapToGrid/>
                <w:sz w:val="24"/>
                <w:szCs w:val="24"/>
              </w:rPr>
              <w:t>Китаева Г.Ю.</w:t>
            </w:r>
          </w:p>
        </w:tc>
        <w:tc>
          <w:tcPr>
            <w:tcW w:w="4370" w:type="dxa"/>
            <w:gridSpan w:val="2"/>
            <w:shd w:val="clear" w:color="auto" w:fill="auto"/>
          </w:tcPr>
          <w:p w:rsidR="004C7CC4" w:rsidRPr="000247E9" w:rsidRDefault="004C7CC4" w:rsidP="004C7CC4">
            <w:pPr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 w:rsidRPr="000247E9">
              <w:rPr>
                <w:b/>
                <w:snapToGrid/>
                <w:sz w:val="24"/>
                <w:szCs w:val="24"/>
              </w:rPr>
              <w:t>Начальник договорного отдела управления правового обеспечения</w:t>
            </w:r>
          </w:p>
        </w:tc>
        <w:tc>
          <w:tcPr>
            <w:tcW w:w="2499" w:type="dxa"/>
            <w:shd w:val="clear" w:color="auto" w:fill="auto"/>
            <w:vAlign w:val="center"/>
          </w:tcPr>
          <w:p w:rsidR="004C7CC4" w:rsidRPr="000247E9" w:rsidRDefault="004C7CC4" w:rsidP="004C7CC4">
            <w:pPr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 w:rsidRPr="000247E9">
              <w:rPr>
                <w:b/>
                <w:snapToGrid/>
                <w:sz w:val="24"/>
                <w:szCs w:val="24"/>
              </w:rPr>
              <w:t>dogovor@drsk.ru</w:t>
            </w:r>
          </w:p>
        </w:tc>
      </w:tr>
      <w:tr w:rsidR="004C7CC4" w:rsidRPr="000247E9" w:rsidTr="00DF6A06">
        <w:trPr>
          <w:trHeight w:val="437"/>
        </w:trPr>
        <w:tc>
          <w:tcPr>
            <w:tcW w:w="9923" w:type="dxa"/>
            <w:gridSpan w:val="5"/>
            <w:shd w:val="clear" w:color="auto" w:fill="auto"/>
          </w:tcPr>
          <w:p w:rsidR="004C7CC4" w:rsidRPr="000247E9" w:rsidRDefault="004C7CC4" w:rsidP="004C7CC4">
            <w:pPr>
              <w:spacing w:line="240" w:lineRule="auto"/>
              <w:ind w:firstLine="0"/>
              <w:jc w:val="center"/>
              <w:rPr>
                <w:b/>
                <w:i/>
                <w:snapToGrid/>
                <w:sz w:val="24"/>
                <w:szCs w:val="24"/>
              </w:rPr>
            </w:pPr>
            <w:r w:rsidRPr="000247E9">
              <w:rPr>
                <w:b/>
                <w:snapToGrid/>
                <w:sz w:val="24"/>
                <w:szCs w:val="24"/>
              </w:rPr>
              <w:t>БЗП (основной эксперт)</w:t>
            </w:r>
          </w:p>
        </w:tc>
      </w:tr>
      <w:tr w:rsidR="004C7CC4" w:rsidRPr="000247E9" w:rsidTr="00B033D9">
        <w:trPr>
          <w:trHeight w:val="437"/>
        </w:trPr>
        <w:tc>
          <w:tcPr>
            <w:tcW w:w="3054" w:type="dxa"/>
            <w:gridSpan w:val="2"/>
            <w:shd w:val="clear" w:color="auto" w:fill="auto"/>
            <w:vAlign w:val="center"/>
          </w:tcPr>
          <w:p w:rsidR="004C7CC4" w:rsidRPr="000247E9" w:rsidRDefault="004C7CC4" w:rsidP="004C7CC4">
            <w:pPr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 w:rsidRPr="000247E9">
              <w:rPr>
                <w:b/>
                <w:snapToGrid/>
                <w:sz w:val="24"/>
                <w:szCs w:val="24"/>
              </w:rPr>
              <w:t>Лаптев И.А.</w:t>
            </w:r>
          </w:p>
        </w:tc>
        <w:tc>
          <w:tcPr>
            <w:tcW w:w="4370" w:type="dxa"/>
            <w:gridSpan w:val="2"/>
            <w:shd w:val="clear" w:color="auto" w:fill="auto"/>
          </w:tcPr>
          <w:p w:rsidR="004C7CC4" w:rsidRPr="000247E9" w:rsidRDefault="004C7CC4" w:rsidP="004C7CC4">
            <w:pPr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 w:rsidRPr="000247E9">
              <w:rPr>
                <w:b/>
                <w:snapToGrid/>
                <w:sz w:val="24"/>
                <w:szCs w:val="24"/>
              </w:rPr>
              <w:t>Начальник службы экономической безопасности</w:t>
            </w:r>
          </w:p>
        </w:tc>
        <w:tc>
          <w:tcPr>
            <w:tcW w:w="2499" w:type="dxa"/>
            <w:shd w:val="clear" w:color="auto" w:fill="auto"/>
            <w:vAlign w:val="center"/>
          </w:tcPr>
          <w:p w:rsidR="004C7CC4" w:rsidRPr="000247E9" w:rsidRDefault="004C7CC4" w:rsidP="004C7CC4">
            <w:pPr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 w:rsidRPr="000247E9">
              <w:rPr>
                <w:b/>
                <w:snapToGrid/>
                <w:sz w:val="24"/>
                <w:szCs w:val="24"/>
              </w:rPr>
              <w:t>serbir@drsk.ru</w:t>
            </w:r>
          </w:p>
        </w:tc>
      </w:tr>
      <w:tr w:rsidR="004C7CC4" w:rsidRPr="000247E9" w:rsidTr="00FF2061">
        <w:trPr>
          <w:trHeight w:val="437"/>
        </w:trPr>
        <w:tc>
          <w:tcPr>
            <w:tcW w:w="9923" w:type="dxa"/>
            <w:gridSpan w:val="5"/>
            <w:shd w:val="clear" w:color="auto" w:fill="auto"/>
          </w:tcPr>
          <w:p w:rsidR="004C7CC4" w:rsidRPr="000247E9" w:rsidRDefault="004C7CC4" w:rsidP="004C7CC4">
            <w:pPr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 w:rsidRPr="000247E9">
              <w:rPr>
                <w:b/>
                <w:snapToGrid/>
                <w:sz w:val="24"/>
                <w:szCs w:val="24"/>
              </w:rPr>
              <w:t>БЗП (запасной эксперт)</w:t>
            </w:r>
          </w:p>
        </w:tc>
      </w:tr>
      <w:tr w:rsidR="004C7CC4" w:rsidRPr="000247E9" w:rsidTr="00B033D9">
        <w:trPr>
          <w:trHeight w:val="437"/>
        </w:trPr>
        <w:tc>
          <w:tcPr>
            <w:tcW w:w="3054" w:type="dxa"/>
            <w:gridSpan w:val="2"/>
            <w:shd w:val="clear" w:color="auto" w:fill="auto"/>
            <w:vAlign w:val="center"/>
          </w:tcPr>
          <w:p w:rsidR="004C7CC4" w:rsidRPr="000247E9" w:rsidRDefault="004C7CC4" w:rsidP="004C7CC4">
            <w:pPr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 w:rsidRPr="000247E9">
              <w:rPr>
                <w:b/>
                <w:snapToGrid/>
                <w:sz w:val="24"/>
                <w:szCs w:val="24"/>
              </w:rPr>
              <w:t>Ярый В.С</w:t>
            </w:r>
          </w:p>
        </w:tc>
        <w:tc>
          <w:tcPr>
            <w:tcW w:w="4370" w:type="dxa"/>
            <w:gridSpan w:val="2"/>
            <w:shd w:val="clear" w:color="auto" w:fill="auto"/>
          </w:tcPr>
          <w:p w:rsidR="004C7CC4" w:rsidRPr="000247E9" w:rsidRDefault="004C7CC4" w:rsidP="004C7CC4">
            <w:pPr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 w:rsidRPr="000247E9">
              <w:rPr>
                <w:b/>
                <w:snapToGrid/>
                <w:sz w:val="24"/>
                <w:szCs w:val="24"/>
              </w:rPr>
              <w:t>Ведущий специалист службы экономической безопасности</w:t>
            </w:r>
          </w:p>
        </w:tc>
        <w:tc>
          <w:tcPr>
            <w:tcW w:w="2499" w:type="dxa"/>
            <w:shd w:val="clear" w:color="auto" w:fill="auto"/>
            <w:vAlign w:val="center"/>
          </w:tcPr>
          <w:p w:rsidR="004C7CC4" w:rsidRPr="000247E9" w:rsidRDefault="004C7CC4" w:rsidP="004C7CC4">
            <w:pPr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 w:rsidRPr="000247E9">
              <w:rPr>
                <w:b/>
                <w:snapToGrid/>
                <w:sz w:val="24"/>
                <w:szCs w:val="24"/>
              </w:rPr>
              <w:t>sb2@drsk.ru</w:t>
            </w:r>
          </w:p>
        </w:tc>
      </w:tr>
      <w:tr w:rsidR="004C7CC4" w:rsidRPr="000247E9" w:rsidTr="00DF6A06">
        <w:trPr>
          <w:trHeight w:val="423"/>
        </w:trPr>
        <w:tc>
          <w:tcPr>
            <w:tcW w:w="9923" w:type="dxa"/>
            <w:gridSpan w:val="5"/>
            <w:shd w:val="clear" w:color="auto" w:fill="auto"/>
          </w:tcPr>
          <w:p w:rsidR="004C7CC4" w:rsidRPr="000247E9" w:rsidRDefault="004C7CC4" w:rsidP="004C7CC4">
            <w:pPr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 w:rsidRPr="000247E9">
              <w:rPr>
                <w:b/>
                <w:snapToGrid/>
                <w:sz w:val="24"/>
                <w:szCs w:val="24"/>
              </w:rPr>
              <w:t>ФИН (основной эксперт)</w:t>
            </w:r>
          </w:p>
        </w:tc>
      </w:tr>
      <w:tr w:rsidR="004C7CC4" w:rsidRPr="000247E9" w:rsidTr="00B033D9">
        <w:trPr>
          <w:trHeight w:val="423"/>
        </w:trPr>
        <w:tc>
          <w:tcPr>
            <w:tcW w:w="3072" w:type="dxa"/>
            <w:gridSpan w:val="3"/>
            <w:shd w:val="clear" w:color="auto" w:fill="auto"/>
          </w:tcPr>
          <w:p w:rsidR="004C7CC4" w:rsidRPr="000247E9" w:rsidRDefault="004C7CC4" w:rsidP="004C7CC4">
            <w:pPr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 w:rsidRPr="000247E9">
              <w:rPr>
                <w:b/>
                <w:snapToGrid/>
                <w:sz w:val="24"/>
                <w:szCs w:val="24"/>
              </w:rPr>
              <w:lastRenderedPageBreak/>
              <w:t>Генчик Е.М.</w:t>
            </w:r>
          </w:p>
        </w:tc>
        <w:tc>
          <w:tcPr>
            <w:tcW w:w="4352" w:type="dxa"/>
            <w:shd w:val="clear" w:color="auto" w:fill="auto"/>
          </w:tcPr>
          <w:p w:rsidR="004C7CC4" w:rsidRPr="000247E9" w:rsidRDefault="004C7CC4" w:rsidP="004C7CC4">
            <w:pPr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 w:rsidRPr="000247E9">
              <w:rPr>
                <w:b/>
                <w:snapToGrid/>
                <w:sz w:val="24"/>
                <w:szCs w:val="24"/>
              </w:rPr>
              <w:t>Начальник управления финансов</w:t>
            </w:r>
          </w:p>
        </w:tc>
        <w:tc>
          <w:tcPr>
            <w:tcW w:w="2499" w:type="dxa"/>
            <w:shd w:val="clear" w:color="auto" w:fill="auto"/>
            <w:vAlign w:val="center"/>
          </w:tcPr>
          <w:p w:rsidR="004C7CC4" w:rsidRPr="000247E9" w:rsidRDefault="004C7CC4" w:rsidP="004C7CC4">
            <w:pPr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 w:rsidRPr="000247E9">
              <w:rPr>
                <w:b/>
                <w:snapToGrid/>
                <w:sz w:val="24"/>
                <w:szCs w:val="24"/>
              </w:rPr>
              <w:t>gem@drsk.ru</w:t>
            </w:r>
          </w:p>
        </w:tc>
      </w:tr>
      <w:tr w:rsidR="004C7CC4" w:rsidRPr="000247E9" w:rsidTr="00DF6A06">
        <w:trPr>
          <w:trHeight w:val="423"/>
        </w:trPr>
        <w:tc>
          <w:tcPr>
            <w:tcW w:w="9923" w:type="dxa"/>
            <w:gridSpan w:val="5"/>
            <w:shd w:val="clear" w:color="auto" w:fill="auto"/>
          </w:tcPr>
          <w:p w:rsidR="004C7CC4" w:rsidRPr="000247E9" w:rsidRDefault="004C7CC4" w:rsidP="004C7CC4">
            <w:pPr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 w:rsidRPr="000247E9">
              <w:rPr>
                <w:b/>
                <w:snapToGrid/>
                <w:sz w:val="24"/>
                <w:szCs w:val="24"/>
              </w:rPr>
              <w:t>ФИН (запасной эксперт)</w:t>
            </w:r>
          </w:p>
        </w:tc>
      </w:tr>
      <w:tr w:rsidR="004C7CC4" w:rsidRPr="000247E9" w:rsidTr="00B033D9">
        <w:trPr>
          <w:trHeight w:val="455"/>
        </w:trPr>
        <w:tc>
          <w:tcPr>
            <w:tcW w:w="3013" w:type="dxa"/>
            <w:shd w:val="clear" w:color="auto" w:fill="auto"/>
          </w:tcPr>
          <w:p w:rsidR="004C7CC4" w:rsidRPr="000247E9" w:rsidRDefault="004C7CC4" w:rsidP="004C7CC4">
            <w:pPr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 w:rsidRPr="000247E9">
              <w:rPr>
                <w:b/>
                <w:snapToGrid/>
                <w:sz w:val="24"/>
                <w:szCs w:val="24"/>
              </w:rPr>
              <w:t>Молчанова М.Н.</w:t>
            </w:r>
          </w:p>
        </w:tc>
        <w:tc>
          <w:tcPr>
            <w:tcW w:w="4411" w:type="dxa"/>
            <w:gridSpan w:val="3"/>
            <w:shd w:val="clear" w:color="auto" w:fill="auto"/>
          </w:tcPr>
          <w:p w:rsidR="004C7CC4" w:rsidRPr="000247E9" w:rsidRDefault="004C7CC4" w:rsidP="004C7CC4">
            <w:pPr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 w:rsidRPr="000247E9">
              <w:rPr>
                <w:b/>
                <w:snapToGrid/>
                <w:sz w:val="24"/>
                <w:szCs w:val="24"/>
              </w:rPr>
              <w:t>Начальник отдела финансовой политики и страхования</w:t>
            </w:r>
          </w:p>
          <w:p w:rsidR="004C7CC4" w:rsidRPr="000247E9" w:rsidRDefault="004C7CC4" w:rsidP="004C7CC4">
            <w:pPr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</w:p>
        </w:tc>
        <w:tc>
          <w:tcPr>
            <w:tcW w:w="2499" w:type="dxa"/>
            <w:shd w:val="clear" w:color="auto" w:fill="auto"/>
            <w:vAlign w:val="center"/>
          </w:tcPr>
          <w:p w:rsidR="004C7CC4" w:rsidRPr="000247E9" w:rsidRDefault="004C7CC4" w:rsidP="004C7CC4">
            <w:pPr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 w:rsidRPr="000247E9">
              <w:rPr>
                <w:b/>
                <w:snapToGrid/>
                <w:sz w:val="24"/>
                <w:szCs w:val="24"/>
              </w:rPr>
              <w:t>molchanova-mn@drsk.ru</w:t>
            </w:r>
          </w:p>
        </w:tc>
      </w:tr>
    </w:tbl>
    <w:p w:rsidR="00DF6A06" w:rsidRDefault="00DF6A06" w:rsidP="0077392D">
      <w:pPr>
        <w:spacing w:line="240" w:lineRule="auto"/>
        <w:ind w:firstLine="0"/>
        <w:jc w:val="center"/>
        <w:rPr>
          <w:b/>
          <w:bCs/>
          <w:snapToGrid/>
          <w:sz w:val="22"/>
          <w:szCs w:val="22"/>
        </w:rPr>
      </w:pPr>
    </w:p>
    <w:p w:rsidR="0077392D" w:rsidRPr="000731F4" w:rsidRDefault="0077392D" w:rsidP="0077392D">
      <w:pPr>
        <w:spacing w:line="240" w:lineRule="auto"/>
        <w:ind w:firstLine="0"/>
        <w:jc w:val="center"/>
        <w:rPr>
          <w:b/>
          <w:bCs/>
          <w:snapToGrid/>
          <w:sz w:val="22"/>
          <w:szCs w:val="22"/>
        </w:rPr>
      </w:pPr>
      <w:r w:rsidRPr="000731F4">
        <w:rPr>
          <w:b/>
          <w:bCs/>
          <w:snapToGrid/>
          <w:sz w:val="22"/>
          <w:szCs w:val="22"/>
        </w:rPr>
        <w:t>Технический куратор договора</w:t>
      </w:r>
    </w:p>
    <w:tbl>
      <w:tblPr>
        <w:tblW w:w="992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8"/>
        <w:gridCol w:w="5015"/>
      </w:tblGrid>
      <w:tr w:rsidR="0077392D" w:rsidRPr="000731F4" w:rsidTr="00314AE0">
        <w:tc>
          <w:tcPr>
            <w:tcW w:w="4908" w:type="dxa"/>
            <w:shd w:val="clear" w:color="auto" w:fill="auto"/>
          </w:tcPr>
          <w:p w:rsidR="0077392D" w:rsidRPr="000731F4" w:rsidRDefault="0077392D" w:rsidP="002A0EA6">
            <w:pPr>
              <w:spacing w:line="240" w:lineRule="auto"/>
              <w:ind w:firstLine="0"/>
              <w:jc w:val="center"/>
              <w:rPr>
                <w:b/>
                <w:snapToGrid/>
                <w:sz w:val="22"/>
                <w:szCs w:val="22"/>
              </w:rPr>
            </w:pPr>
            <w:r w:rsidRPr="000731F4">
              <w:rPr>
                <w:b/>
                <w:bCs/>
                <w:snapToGrid/>
                <w:sz w:val="22"/>
                <w:szCs w:val="22"/>
              </w:rPr>
              <w:t>ФИО</w:t>
            </w:r>
          </w:p>
        </w:tc>
        <w:tc>
          <w:tcPr>
            <w:tcW w:w="5015" w:type="dxa"/>
            <w:shd w:val="clear" w:color="auto" w:fill="auto"/>
          </w:tcPr>
          <w:p w:rsidR="0077392D" w:rsidRPr="000731F4" w:rsidRDefault="0077392D" w:rsidP="002A0EA6">
            <w:pPr>
              <w:spacing w:line="240" w:lineRule="auto"/>
              <w:ind w:firstLine="0"/>
              <w:jc w:val="center"/>
              <w:rPr>
                <w:b/>
                <w:snapToGrid/>
                <w:sz w:val="22"/>
                <w:szCs w:val="22"/>
              </w:rPr>
            </w:pPr>
            <w:r w:rsidRPr="000731F4">
              <w:rPr>
                <w:b/>
                <w:bCs/>
                <w:snapToGrid/>
                <w:sz w:val="22"/>
                <w:szCs w:val="22"/>
              </w:rPr>
              <w:t>должность</w:t>
            </w:r>
            <w:r>
              <w:rPr>
                <w:b/>
                <w:bCs/>
                <w:snapToGrid/>
                <w:sz w:val="22"/>
                <w:szCs w:val="22"/>
              </w:rPr>
              <w:t>, электронная почта</w:t>
            </w:r>
          </w:p>
        </w:tc>
      </w:tr>
      <w:tr w:rsidR="005E78B0" w:rsidRPr="000731F4" w:rsidTr="00314AE0">
        <w:tc>
          <w:tcPr>
            <w:tcW w:w="4908" w:type="dxa"/>
            <w:shd w:val="clear" w:color="auto" w:fill="auto"/>
          </w:tcPr>
          <w:p w:rsidR="005E78B0" w:rsidRDefault="005E78B0" w:rsidP="005E78B0">
            <w:pPr>
              <w:jc w:val="center"/>
              <w:rPr>
                <w:b/>
                <w:sz w:val="22"/>
                <w:szCs w:val="22"/>
              </w:rPr>
            </w:pPr>
            <w:r w:rsidRPr="002111B0">
              <w:rPr>
                <w:b/>
                <w:sz w:val="24"/>
                <w:szCs w:val="24"/>
              </w:rPr>
              <w:t>О.П. Машкина</w:t>
            </w:r>
          </w:p>
        </w:tc>
        <w:tc>
          <w:tcPr>
            <w:tcW w:w="5015" w:type="dxa"/>
            <w:shd w:val="clear" w:color="auto" w:fill="auto"/>
          </w:tcPr>
          <w:p w:rsidR="005E78B0" w:rsidRDefault="005E78B0" w:rsidP="005E78B0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111B0">
              <w:rPr>
                <w:b/>
                <w:sz w:val="24"/>
                <w:szCs w:val="24"/>
              </w:rPr>
              <w:t>Зам. начальника управления - начальник ОМТС</w:t>
            </w:r>
            <w:r>
              <w:rPr>
                <w:b/>
                <w:sz w:val="24"/>
                <w:szCs w:val="24"/>
              </w:rPr>
              <w:t xml:space="preserve">, </w:t>
            </w:r>
            <w:r w:rsidRPr="00114535">
              <w:rPr>
                <w:b/>
                <w:sz w:val="24"/>
                <w:szCs w:val="24"/>
              </w:rPr>
              <w:t>mop@drsk.ru</w:t>
            </w:r>
          </w:p>
        </w:tc>
      </w:tr>
    </w:tbl>
    <w:p w:rsidR="0077392D" w:rsidRPr="000731F4" w:rsidRDefault="0077392D" w:rsidP="0077392D">
      <w:pPr>
        <w:spacing w:line="240" w:lineRule="auto"/>
        <w:ind w:firstLine="0"/>
        <w:jc w:val="center"/>
        <w:rPr>
          <w:b/>
          <w:bCs/>
          <w:snapToGrid/>
          <w:sz w:val="22"/>
          <w:szCs w:val="22"/>
        </w:rPr>
      </w:pPr>
      <w:r w:rsidRPr="000731F4">
        <w:rPr>
          <w:b/>
          <w:bCs/>
          <w:snapToGrid/>
          <w:sz w:val="22"/>
          <w:szCs w:val="22"/>
        </w:rPr>
        <w:t>Ответственный исполнитель</w:t>
      </w:r>
    </w:p>
    <w:tbl>
      <w:tblPr>
        <w:tblW w:w="992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8"/>
        <w:gridCol w:w="5015"/>
      </w:tblGrid>
      <w:tr w:rsidR="0077392D" w:rsidRPr="000731F4" w:rsidTr="00314AE0">
        <w:tc>
          <w:tcPr>
            <w:tcW w:w="4908" w:type="dxa"/>
            <w:shd w:val="clear" w:color="auto" w:fill="auto"/>
          </w:tcPr>
          <w:p w:rsidR="0077392D" w:rsidRPr="000731F4" w:rsidRDefault="0077392D" w:rsidP="002A0EA6">
            <w:pPr>
              <w:spacing w:line="240" w:lineRule="auto"/>
              <w:ind w:firstLine="0"/>
              <w:jc w:val="center"/>
              <w:rPr>
                <w:b/>
                <w:snapToGrid/>
                <w:sz w:val="22"/>
                <w:szCs w:val="22"/>
              </w:rPr>
            </w:pPr>
            <w:r w:rsidRPr="000731F4">
              <w:rPr>
                <w:b/>
                <w:bCs/>
                <w:snapToGrid/>
                <w:sz w:val="22"/>
                <w:szCs w:val="22"/>
              </w:rPr>
              <w:t>ФИО</w:t>
            </w:r>
          </w:p>
        </w:tc>
        <w:tc>
          <w:tcPr>
            <w:tcW w:w="5015" w:type="dxa"/>
            <w:shd w:val="clear" w:color="auto" w:fill="auto"/>
          </w:tcPr>
          <w:p w:rsidR="0077392D" w:rsidRPr="000731F4" w:rsidRDefault="0077392D" w:rsidP="002A0EA6">
            <w:pPr>
              <w:spacing w:line="240" w:lineRule="auto"/>
              <w:ind w:firstLine="0"/>
              <w:jc w:val="center"/>
              <w:rPr>
                <w:b/>
                <w:snapToGrid/>
                <w:sz w:val="22"/>
                <w:szCs w:val="22"/>
              </w:rPr>
            </w:pPr>
            <w:r w:rsidRPr="000731F4">
              <w:rPr>
                <w:b/>
                <w:bCs/>
                <w:snapToGrid/>
                <w:sz w:val="22"/>
                <w:szCs w:val="22"/>
              </w:rPr>
              <w:t>должность</w:t>
            </w:r>
            <w:r>
              <w:rPr>
                <w:b/>
                <w:bCs/>
                <w:snapToGrid/>
                <w:sz w:val="22"/>
                <w:szCs w:val="22"/>
              </w:rPr>
              <w:t>, электронная почта</w:t>
            </w:r>
          </w:p>
        </w:tc>
      </w:tr>
      <w:tr w:rsidR="005E78B0" w:rsidRPr="000731F4" w:rsidTr="00314AE0">
        <w:tc>
          <w:tcPr>
            <w:tcW w:w="4908" w:type="dxa"/>
            <w:shd w:val="clear" w:color="auto" w:fill="auto"/>
          </w:tcPr>
          <w:p w:rsidR="005E78B0" w:rsidRDefault="005E78B0" w:rsidP="005E78B0">
            <w:pPr>
              <w:jc w:val="center"/>
              <w:rPr>
                <w:b/>
                <w:sz w:val="22"/>
                <w:szCs w:val="22"/>
              </w:rPr>
            </w:pPr>
            <w:r w:rsidRPr="000412D4">
              <w:rPr>
                <w:b/>
                <w:sz w:val="24"/>
                <w:szCs w:val="24"/>
              </w:rPr>
              <w:t>С.А. Коржов</w:t>
            </w:r>
          </w:p>
        </w:tc>
        <w:tc>
          <w:tcPr>
            <w:tcW w:w="5015" w:type="dxa"/>
            <w:shd w:val="clear" w:color="auto" w:fill="auto"/>
          </w:tcPr>
          <w:p w:rsidR="005E78B0" w:rsidRDefault="005E78B0" w:rsidP="005E78B0">
            <w:pPr>
              <w:jc w:val="center"/>
              <w:rPr>
                <w:b/>
                <w:sz w:val="22"/>
                <w:szCs w:val="22"/>
              </w:rPr>
            </w:pPr>
            <w:r w:rsidRPr="000412D4">
              <w:rPr>
                <w:b/>
                <w:sz w:val="24"/>
                <w:szCs w:val="24"/>
              </w:rPr>
              <w:t>Начальник управления МТО</w:t>
            </w:r>
          </w:p>
        </w:tc>
      </w:tr>
    </w:tbl>
    <w:p w:rsidR="00A94090" w:rsidRDefault="00A94090" w:rsidP="005E78B0">
      <w:pPr>
        <w:ind w:firstLine="0"/>
        <w:rPr>
          <w:b/>
          <w:sz w:val="26"/>
          <w:szCs w:val="26"/>
        </w:rPr>
      </w:pPr>
    </w:p>
    <w:p w:rsidR="00314AE0" w:rsidRDefault="005E78B0" w:rsidP="005E78B0">
      <w:pPr>
        <w:ind w:firstLine="0"/>
        <w:rPr>
          <w:u w:val="single"/>
        </w:rPr>
      </w:pPr>
      <w:r w:rsidRPr="007541AF">
        <w:rPr>
          <w:b/>
          <w:sz w:val="26"/>
          <w:szCs w:val="26"/>
        </w:rPr>
        <w:t>Начальник управления МТО                                                            С.А. Коржов</w:t>
      </w:r>
    </w:p>
    <w:p w:rsidR="00A749D2" w:rsidRDefault="00A749D2" w:rsidP="005E78B0">
      <w:pPr>
        <w:ind w:firstLine="0"/>
        <w:jc w:val="left"/>
        <w:rPr>
          <w:sz w:val="14"/>
          <w:szCs w:val="14"/>
        </w:rPr>
      </w:pPr>
    </w:p>
    <w:p w:rsidR="000247E9" w:rsidRDefault="000247E9" w:rsidP="005E78B0">
      <w:pPr>
        <w:ind w:firstLine="0"/>
        <w:jc w:val="left"/>
        <w:rPr>
          <w:sz w:val="14"/>
          <w:szCs w:val="14"/>
        </w:rPr>
      </w:pPr>
    </w:p>
    <w:p w:rsidR="000247E9" w:rsidRDefault="000247E9" w:rsidP="005E78B0">
      <w:pPr>
        <w:ind w:firstLine="0"/>
        <w:jc w:val="left"/>
        <w:rPr>
          <w:sz w:val="14"/>
          <w:szCs w:val="14"/>
        </w:rPr>
      </w:pPr>
    </w:p>
    <w:p w:rsidR="000247E9" w:rsidRDefault="000247E9" w:rsidP="005E78B0">
      <w:pPr>
        <w:ind w:firstLine="0"/>
        <w:jc w:val="left"/>
        <w:rPr>
          <w:sz w:val="14"/>
          <w:szCs w:val="14"/>
        </w:rPr>
      </w:pPr>
    </w:p>
    <w:p w:rsidR="000247E9" w:rsidRDefault="000247E9" w:rsidP="005E78B0">
      <w:pPr>
        <w:ind w:firstLine="0"/>
        <w:jc w:val="left"/>
        <w:rPr>
          <w:sz w:val="14"/>
          <w:szCs w:val="14"/>
        </w:rPr>
      </w:pPr>
    </w:p>
    <w:p w:rsidR="000247E9" w:rsidRDefault="000247E9" w:rsidP="005E78B0">
      <w:pPr>
        <w:ind w:firstLine="0"/>
        <w:jc w:val="left"/>
        <w:rPr>
          <w:sz w:val="14"/>
          <w:szCs w:val="14"/>
        </w:rPr>
      </w:pPr>
    </w:p>
    <w:p w:rsidR="000247E9" w:rsidRDefault="000247E9" w:rsidP="005E78B0">
      <w:pPr>
        <w:ind w:firstLine="0"/>
        <w:jc w:val="left"/>
        <w:rPr>
          <w:sz w:val="14"/>
          <w:szCs w:val="14"/>
        </w:rPr>
      </w:pPr>
    </w:p>
    <w:p w:rsidR="000247E9" w:rsidRDefault="000247E9" w:rsidP="005E78B0">
      <w:pPr>
        <w:ind w:firstLine="0"/>
        <w:jc w:val="left"/>
        <w:rPr>
          <w:sz w:val="14"/>
          <w:szCs w:val="14"/>
        </w:rPr>
      </w:pPr>
    </w:p>
    <w:p w:rsidR="000247E9" w:rsidRDefault="000247E9" w:rsidP="005E78B0">
      <w:pPr>
        <w:ind w:firstLine="0"/>
        <w:jc w:val="left"/>
        <w:rPr>
          <w:sz w:val="14"/>
          <w:szCs w:val="14"/>
        </w:rPr>
      </w:pPr>
    </w:p>
    <w:p w:rsidR="000247E9" w:rsidRDefault="000247E9" w:rsidP="005E78B0">
      <w:pPr>
        <w:ind w:firstLine="0"/>
        <w:jc w:val="left"/>
        <w:rPr>
          <w:sz w:val="14"/>
          <w:szCs w:val="14"/>
        </w:rPr>
      </w:pPr>
    </w:p>
    <w:p w:rsidR="000247E9" w:rsidRDefault="000247E9" w:rsidP="005E78B0">
      <w:pPr>
        <w:ind w:firstLine="0"/>
        <w:jc w:val="left"/>
        <w:rPr>
          <w:sz w:val="14"/>
          <w:szCs w:val="14"/>
        </w:rPr>
      </w:pPr>
    </w:p>
    <w:p w:rsidR="000247E9" w:rsidRDefault="000247E9" w:rsidP="005E78B0">
      <w:pPr>
        <w:ind w:firstLine="0"/>
        <w:jc w:val="left"/>
        <w:rPr>
          <w:sz w:val="14"/>
          <w:szCs w:val="14"/>
        </w:rPr>
      </w:pPr>
    </w:p>
    <w:p w:rsidR="000247E9" w:rsidRDefault="000247E9" w:rsidP="005E78B0">
      <w:pPr>
        <w:ind w:firstLine="0"/>
        <w:jc w:val="left"/>
        <w:rPr>
          <w:sz w:val="14"/>
          <w:szCs w:val="14"/>
        </w:rPr>
      </w:pPr>
    </w:p>
    <w:p w:rsidR="000247E9" w:rsidRDefault="000247E9" w:rsidP="005E78B0">
      <w:pPr>
        <w:ind w:firstLine="0"/>
        <w:jc w:val="left"/>
        <w:rPr>
          <w:sz w:val="14"/>
          <w:szCs w:val="14"/>
        </w:rPr>
      </w:pPr>
    </w:p>
    <w:p w:rsidR="000247E9" w:rsidRDefault="000247E9" w:rsidP="005E78B0">
      <w:pPr>
        <w:ind w:firstLine="0"/>
        <w:jc w:val="left"/>
        <w:rPr>
          <w:sz w:val="14"/>
          <w:szCs w:val="14"/>
        </w:rPr>
      </w:pPr>
    </w:p>
    <w:p w:rsidR="000247E9" w:rsidRDefault="000247E9" w:rsidP="005E78B0">
      <w:pPr>
        <w:ind w:firstLine="0"/>
        <w:jc w:val="left"/>
        <w:rPr>
          <w:sz w:val="14"/>
          <w:szCs w:val="14"/>
        </w:rPr>
      </w:pPr>
    </w:p>
    <w:p w:rsidR="000247E9" w:rsidRDefault="000247E9" w:rsidP="005E78B0">
      <w:pPr>
        <w:ind w:firstLine="0"/>
        <w:jc w:val="left"/>
        <w:rPr>
          <w:sz w:val="14"/>
          <w:szCs w:val="14"/>
        </w:rPr>
      </w:pPr>
    </w:p>
    <w:p w:rsidR="000247E9" w:rsidRDefault="000247E9" w:rsidP="005E78B0">
      <w:pPr>
        <w:ind w:firstLine="0"/>
        <w:jc w:val="left"/>
        <w:rPr>
          <w:sz w:val="14"/>
          <w:szCs w:val="14"/>
        </w:rPr>
      </w:pPr>
    </w:p>
    <w:p w:rsidR="000247E9" w:rsidRDefault="000247E9" w:rsidP="005E78B0">
      <w:pPr>
        <w:ind w:firstLine="0"/>
        <w:jc w:val="left"/>
        <w:rPr>
          <w:sz w:val="14"/>
          <w:szCs w:val="14"/>
        </w:rPr>
      </w:pPr>
    </w:p>
    <w:p w:rsidR="000247E9" w:rsidRDefault="000247E9" w:rsidP="005E78B0">
      <w:pPr>
        <w:ind w:firstLine="0"/>
        <w:jc w:val="left"/>
        <w:rPr>
          <w:sz w:val="14"/>
          <w:szCs w:val="14"/>
        </w:rPr>
      </w:pPr>
    </w:p>
    <w:p w:rsidR="000247E9" w:rsidRDefault="000247E9" w:rsidP="005E78B0">
      <w:pPr>
        <w:ind w:firstLine="0"/>
        <w:jc w:val="left"/>
        <w:rPr>
          <w:sz w:val="14"/>
          <w:szCs w:val="14"/>
        </w:rPr>
      </w:pPr>
    </w:p>
    <w:p w:rsidR="000247E9" w:rsidRDefault="000247E9" w:rsidP="005E78B0">
      <w:pPr>
        <w:ind w:firstLine="0"/>
        <w:jc w:val="left"/>
        <w:rPr>
          <w:sz w:val="14"/>
          <w:szCs w:val="14"/>
        </w:rPr>
      </w:pPr>
    </w:p>
    <w:p w:rsidR="000247E9" w:rsidRDefault="000247E9" w:rsidP="005E78B0">
      <w:pPr>
        <w:ind w:firstLine="0"/>
        <w:jc w:val="left"/>
        <w:rPr>
          <w:sz w:val="14"/>
          <w:szCs w:val="14"/>
        </w:rPr>
      </w:pPr>
    </w:p>
    <w:p w:rsidR="000247E9" w:rsidRDefault="000247E9" w:rsidP="005E78B0">
      <w:pPr>
        <w:ind w:firstLine="0"/>
        <w:jc w:val="left"/>
        <w:rPr>
          <w:sz w:val="14"/>
          <w:szCs w:val="14"/>
        </w:rPr>
      </w:pPr>
    </w:p>
    <w:p w:rsidR="000247E9" w:rsidRDefault="000247E9" w:rsidP="005E78B0">
      <w:pPr>
        <w:ind w:firstLine="0"/>
        <w:jc w:val="left"/>
        <w:rPr>
          <w:sz w:val="14"/>
          <w:szCs w:val="14"/>
        </w:rPr>
      </w:pPr>
    </w:p>
    <w:p w:rsidR="000247E9" w:rsidRDefault="000247E9" w:rsidP="005E78B0">
      <w:pPr>
        <w:ind w:firstLine="0"/>
        <w:jc w:val="left"/>
        <w:rPr>
          <w:sz w:val="14"/>
          <w:szCs w:val="14"/>
        </w:rPr>
      </w:pPr>
    </w:p>
    <w:p w:rsidR="000247E9" w:rsidRDefault="000247E9" w:rsidP="005E78B0">
      <w:pPr>
        <w:ind w:firstLine="0"/>
        <w:jc w:val="left"/>
        <w:rPr>
          <w:sz w:val="14"/>
          <w:szCs w:val="14"/>
        </w:rPr>
      </w:pPr>
    </w:p>
    <w:p w:rsidR="000247E9" w:rsidRDefault="000247E9" w:rsidP="005E78B0">
      <w:pPr>
        <w:ind w:firstLine="0"/>
        <w:jc w:val="left"/>
        <w:rPr>
          <w:sz w:val="14"/>
          <w:szCs w:val="14"/>
        </w:rPr>
      </w:pPr>
    </w:p>
    <w:p w:rsidR="000247E9" w:rsidRDefault="000247E9" w:rsidP="005E78B0">
      <w:pPr>
        <w:ind w:firstLine="0"/>
        <w:jc w:val="left"/>
        <w:rPr>
          <w:sz w:val="14"/>
          <w:szCs w:val="14"/>
        </w:rPr>
      </w:pPr>
    </w:p>
    <w:p w:rsidR="000247E9" w:rsidRDefault="000247E9" w:rsidP="005E78B0">
      <w:pPr>
        <w:ind w:firstLine="0"/>
        <w:jc w:val="left"/>
        <w:rPr>
          <w:sz w:val="14"/>
          <w:szCs w:val="14"/>
        </w:rPr>
      </w:pPr>
    </w:p>
    <w:p w:rsidR="000247E9" w:rsidRDefault="000247E9" w:rsidP="005E78B0">
      <w:pPr>
        <w:ind w:firstLine="0"/>
        <w:jc w:val="left"/>
        <w:rPr>
          <w:sz w:val="14"/>
          <w:szCs w:val="14"/>
        </w:rPr>
      </w:pPr>
    </w:p>
    <w:p w:rsidR="000247E9" w:rsidRDefault="000247E9" w:rsidP="005E78B0">
      <w:pPr>
        <w:ind w:firstLine="0"/>
        <w:jc w:val="left"/>
        <w:rPr>
          <w:sz w:val="14"/>
          <w:szCs w:val="14"/>
        </w:rPr>
      </w:pPr>
    </w:p>
    <w:p w:rsidR="000247E9" w:rsidRDefault="000247E9" w:rsidP="005E78B0">
      <w:pPr>
        <w:ind w:firstLine="0"/>
        <w:jc w:val="left"/>
        <w:rPr>
          <w:sz w:val="14"/>
          <w:szCs w:val="14"/>
        </w:rPr>
      </w:pPr>
    </w:p>
    <w:p w:rsidR="000247E9" w:rsidRDefault="000247E9" w:rsidP="005E78B0">
      <w:pPr>
        <w:ind w:firstLine="0"/>
        <w:jc w:val="left"/>
        <w:rPr>
          <w:sz w:val="14"/>
          <w:szCs w:val="14"/>
        </w:rPr>
      </w:pPr>
    </w:p>
    <w:p w:rsidR="000247E9" w:rsidRDefault="000247E9" w:rsidP="005E78B0">
      <w:pPr>
        <w:ind w:firstLine="0"/>
        <w:jc w:val="left"/>
        <w:rPr>
          <w:sz w:val="14"/>
          <w:szCs w:val="14"/>
        </w:rPr>
      </w:pPr>
    </w:p>
    <w:p w:rsidR="000247E9" w:rsidRDefault="000247E9" w:rsidP="005E78B0">
      <w:pPr>
        <w:ind w:firstLine="0"/>
        <w:jc w:val="left"/>
        <w:rPr>
          <w:sz w:val="14"/>
          <w:szCs w:val="14"/>
        </w:rPr>
      </w:pPr>
    </w:p>
    <w:p w:rsidR="000247E9" w:rsidRDefault="000247E9" w:rsidP="005E78B0">
      <w:pPr>
        <w:ind w:firstLine="0"/>
        <w:jc w:val="left"/>
        <w:rPr>
          <w:sz w:val="14"/>
          <w:szCs w:val="14"/>
        </w:rPr>
      </w:pPr>
    </w:p>
    <w:p w:rsidR="000247E9" w:rsidRDefault="000247E9" w:rsidP="005E78B0">
      <w:pPr>
        <w:ind w:firstLine="0"/>
        <w:jc w:val="left"/>
        <w:rPr>
          <w:sz w:val="14"/>
          <w:szCs w:val="14"/>
        </w:rPr>
      </w:pPr>
    </w:p>
    <w:p w:rsidR="000247E9" w:rsidRDefault="000247E9" w:rsidP="005E78B0">
      <w:pPr>
        <w:ind w:firstLine="0"/>
        <w:jc w:val="left"/>
        <w:rPr>
          <w:sz w:val="14"/>
          <w:szCs w:val="14"/>
        </w:rPr>
      </w:pPr>
    </w:p>
    <w:p w:rsidR="000247E9" w:rsidRDefault="000247E9" w:rsidP="005E78B0">
      <w:pPr>
        <w:ind w:firstLine="0"/>
        <w:jc w:val="left"/>
        <w:rPr>
          <w:sz w:val="14"/>
          <w:szCs w:val="14"/>
        </w:rPr>
      </w:pPr>
    </w:p>
    <w:p w:rsidR="000247E9" w:rsidRDefault="000247E9" w:rsidP="005E78B0">
      <w:pPr>
        <w:ind w:firstLine="0"/>
        <w:jc w:val="left"/>
        <w:rPr>
          <w:sz w:val="14"/>
          <w:szCs w:val="14"/>
        </w:rPr>
      </w:pPr>
    </w:p>
    <w:p w:rsidR="005E78B0" w:rsidRPr="005D3665" w:rsidRDefault="00A94090" w:rsidP="00A749D2">
      <w:pPr>
        <w:spacing w:line="240" w:lineRule="auto"/>
        <w:ind w:firstLine="0"/>
        <w:jc w:val="left"/>
        <w:rPr>
          <w:sz w:val="14"/>
          <w:szCs w:val="14"/>
        </w:rPr>
      </w:pPr>
      <w:r>
        <w:rPr>
          <w:sz w:val="14"/>
          <w:szCs w:val="14"/>
        </w:rPr>
        <w:t>Строителев</w:t>
      </w:r>
      <w:r w:rsidR="005E78B0" w:rsidRPr="005D3665">
        <w:rPr>
          <w:sz w:val="14"/>
          <w:szCs w:val="14"/>
        </w:rPr>
        <w:t xml:space="preserve"> </w:t>
      </w:r>
      <w:r>
        <w:rPr>
          <w:sz w:val="14"/>
          <w:szCs w:val="14"/>
        </w:rPr>
        <w:t>П</w:t>
      </w:r>
      <w:r w:rsidR="005E78B0" w:rsidRPr="005D3665">
        <w:rPr>
          <w:sz w:val="14"/>
          <w:szCs w:val="14"/>
        </w:rPr>
        <w:t>.</w:t>
      </w:r>
      <w:r>
        <w:rPr>
          <w:sz w:val="14"/>
          <w:szCs w:val="14"/>
        </w:rPr>
        <w:t>В</w:t>
      </w:r>
      <w:r w:rsidR="005E78B0" w:rsidRPr="005D3665">
        <w:rPr>
          <w:sz w:val="14"/>
          <w:szCs w:val="14"/>
        </w:rPr>
        <w:t>.</w:t>
      </w:r>
    </w:p>
    <w:p w:rsidR="00314AE0" w:rsidRPr="00314AE0" w:rsidRDefault="005E78B0" w:rsidP="00A749D2">
      <w:pPr>
        <w:spacing w:line="240" w:lineRule="auto"/>
        <w:ind w:firstLine="0"/>
        <w:rPr>
          <w:i/>
          <w:sz w:val="22"/>
          <w:szCs w:val="22"/>
          <w:u w:val="single"/>
        </w:rPr>
      </w:pPr>
      <w:r w:rsidRPr="005D3665">
        <w:rPr>
          <w:sz w:val="14"/>
          <w:szCs w:val="14"/>
        </w:rPr>
        <w:t>(4162)397-</w:t>
      </w:r>
      <w:r w:rsidR="00A94090">
        <w:rPr>
          <w:sz w:val="14"/>
          <w:szCs w:val="14"/>
        </w:rPr>
        <w:t>343</w:t>
      </w:r>
    </w:p>
    <w:sectPr w:rsidR="00314AE0" w:rsidRPr="00314AE0" w:rsidSect="00A94090">
      <w:pgSz w:w="11906" w:h="16838"/>
      <w:pgMar w:top="567" w:right="1558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neva CY">
    <w:altName w:val="Courier New"/>
    <w:charset w:val="59"/>
    <w:family w:val="auto"/>
    <w:pitch w:val="variable"/>
    <w:sig w:usb0="00000203" w:usb1="00000000" w:usb2="00000000" w:usb3="00000000" w:csb0="000001C6" w:csb1="00000000"/>
  </w:font>
  <w:font w:name="Geneva">
    <w:altName w:val="Arial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C6AE0"/>
    <w:multiLevelType w:val="hybridMultilevel"/>
    <w:tmpl w:val="FA0E70E4"/>
    <w:lvl w:ilvl="0" w:tplc="74346A1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E6D34"/>
    <w:multiLevelType w:val="hybridMultilevel"/>
    <w:tmpl w:val="83142EBC"/>
    <w:lvl w:ilvl="0" w:tplc="02E43748"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2D6B2E"/>
    <w:multiLevelType w:val="hybridMultilevel"/>
    <w:tmpl w:val="2D208088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734C6ED0"/>
    <w:multiLevelType w:val="hybridMultilevel"/>
    <w:tmpl w:val="CBB43CE2"/>
    <w:lvl w:ilvl="0" w:tplc="7728A1B6">
      <w:start w:val="1"/>
      <w:numFmt w:val="bullet"/>
      <w:lvlText w:val="-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B7632A9"/>
    <w:multiLevelType w:val="hybridMultilevel"/>
    <w:tmpl w:val="5BE00E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651247"/>
    <w:multiLevelType w:val="hybridMultilevel"/>
    <w:tmpl w:val="D3C6EB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6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92D"/>
    <w:rsid w:val="000120CF"/>
    <w:rsid w:val="000247E9"/>
    <w:rsid w:val="000A04F2"/>
    <w:rsid w:val="000E5F2C"/>
    <w:rsid w:val="0012594B"/>
    <w:rsid w:val="00155976"/>
    <w:rsid w:val="001D629D"/>
    <w:rsid w:val="002353FF"/>
    <w:rsid w:val="0027778D"/>
    <w:rsid w:val="002D2214"/>
    <w:rsid w:val="00314AE0"/>
    <w:rsid w:val="00323E0B"/>
    <w:rsid w:val="00382742"/>
    <w:rsid w:val="00414229"/>
    <w:rsid w:val="0047672C"/>
    <w:rsid w:val="004C7CC4"/>
    <w:rsid w:val="004E216E"/>
    <w:rsid w:val="004F0A2D"/>
    <w:rsid w:val="005354E6"/>
    <w:rsid w:val="00582787"/>
    <w:rsid w:val="005E0D08"/>
    <w:rsid w:val="005E78B0"/>
    <w:rsid w:val="00606405"/>
    <w:rsid w:val="00611D80"/>
    <w:rsid w:val="00627B25"/>
    <w:rsid w:val="006A768C"/>
    <w:rsid w:val="006B33E1"/>
    <w:rsid w:val="006B3579"/>
    <w:rsid w:val="007217B2"/>
    <w:rsid w:val="00771C2D"/>
    <w:rsid w:val="0077392D"/>
    <w:rsid w:val="007B056A"/>
    <w:rsid w:val="00855712"/>
    <w:rsid w:val="00897BE4"/>
    <w:rsid w:val="008E531E"/>
    <w:rsid w:val="008F4600"/>
    <w:rsid w:val="00941C72"/>
    <w:rsid w:val="0097263C"/>
    <w:rsid w:val="00A749D2"/>
    <w:rsid w:val="00A94090"/>
    <w:rsid w:val="00AF1EB9"/>
    <w:rsid w:val="00AF74C9"/>
    <w:rsid w:val="00B033D9"/>
    <w:rsid w:val="00B4084A"/>
    <w:rsid w:val="00B41E3B"/>
    <w:rsid w:val="00BA6C57"/>
    <w:rsid w:val="00C02A93"/>
    <w:rsid w:val="00C111AB"/>
    <w:rsid w:val="00C3307B"/>
    <w:rsid w:val="00C553D2"/>
    <w:rsid w:val="00C56CDE"/>
    <w:rsid w:val="00CB1096"/>
    <w:rsid w:val="00CC4F01"/>
    <w:rsid w:val="00DC5BB5"/>
    <w:rsid w:val="00DD5BFA"/>
    <w:rsid w:val="00DF2AB5"/>
    <w:rsid w:val="00DF6A06"/>
    <w:rsid w:val="00E250E0"/>
    <w:rsid w:val="00E266A9"/>
    <w:rsid w:val="00E5119C"/>
    <w:rsid w:val="00F0245A"/>
    <w:rsid w:val="00F17FC1"/>
    <w:rsid w:val="00F46ABD"/>
    <w:rsid w:val="00F578F5"/>
    <w:rsid w:val="00F62895"/>
    <w:rsid w:val="00FC3885"/>
    <w:rsid w:val="00FC5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FE956A"/>
  <w15:chartTrackingRefBased/>
  <w15:docId w15:val="{7B2628E9-DA9A-4258-8245-4FBFDAD13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392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77392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aliases w:val="H3"/>
    <w:basedOn w:val="a"/>
    <w:next w:val="a"/>
    <w:link w:val="30"/>
    <w:qFormat/>
    <w:rsid w:val="0077392D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77392D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77392D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77392D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77392D"/>
    <w:rPr>
      <w:b/>
      <w:i/>
      <w:shd w:val="clear" w:color="auto" w:fill="FFFF99"/>
    </w:rPr>
  </w:style>
  <w:style w:type="paragraph" w:customStyle="1" w:styleId="1">
    <w:name w:val="Стиль Заголовок 1 + по ширине"/>
    <w:basedOn w:val="10"/>
    <w:rsid w:val="0077392D"/>
    <w:pPr>
      <w:numPr>
        <w:numId w:val="1"/>
      </w:numPr>
      <w:suppressAutoHyphens/>
      <w:spacing w:before="480" w:after="240" w:line="240" w:lineRule="auto"/>
    </w:pPr>
    <w:rPr>
      <w:rFonts w:ascii="Arial" w:eastAsia="Times New Roman" w:hAnsi="Arial" w:cs="Times New Roman"/>
      <w:b/>
      <w:bCs/>
      <w:snapToGrid/>
      <w:color w:val="auto"/>
      <w:kern w:val="28"/>
      <w:sz w:val="40"/>
      <w:szCs w:val="20"/>
    </w:rPr>
  </w:style>
  <w:style w:type="paragraph" w:customStyle="1" w:styleId="1-21">
    <w:name w:val="Средняя сетка 1 - Акцент 21"/>
    <w:basedOn w:val="a"/>
    <w:uiPriority w:val="34"/>
    <w:qFormat/>
    <w:rsid w:val="0077392D"/>
    <w:pPr>
      <w:ind w:left="720"/>
      <w:contextualSpacing/>
    </w:pPr>
  </w:style>
  <w:style w:type="paragraph" w:customStyle="1" w:styleId="Tabletext">
    <w:name w:val="Table_text"/>
    <w:basedOn w:val="a"/>
    <w:rsid w:val="0077392D"/>
    <w:pPr>
      <w:spacing w:line="240" w:lineRule="auto"/>
      <w:ind w:firstLine="0"/>
    </w:pPr>
    <w:rPr>
      <w:snapToGrid/>
      <w:sz w:val="20"/>
      <w:szCs w:val="24"/>
    </w:rPr>
  </w:style>
  <w:style w:type="paragraph" w:styleId="a4">
    <w:name w:val="List Paragraph"/>
    <w:aliases w:val="Алроса_маркер (Уровень 4),Маркер,ПАРАГРАФ,Абзац списка2"/>
    <w:basedOn w:val="a"/>
    <w:uiPriority w:val="34"/>
    <w:qFormat/>
    <w:rsid w:val="0077392D"/>
    <w:pPr>
      <w:spacing w:before="120" w:line="240" w:lineRule="auto"/>
      <w:ind w:left="720" w:firstLine="0"/>
      <w:contextualSpacing/>
      <w:jc w:val="left"/>
    </w:pPr>
    <w:rPr>
      <w:rFonts w:ascii="Geneva CY" w:eastAsia="Geneva" w:hAnsi="Geneva CY"/>
      <w:noProof/>
      <w:snapToGrid/>
      <w:sz w:val="24"/>
      <w:szCs w:val="26"/>
      <w:lang w:eastAsia="en-US"/>
    </w:rPr>
  </w:style>
  <w:style w:type="character" w:customStyle="1" w:styleId="11">
    <w:name w:val="Заголовок 1 Знак"/>
    <w:basedOn w:val="a0"/>
    <w:link w:val="10"/>
    <w:uiPriority w:val="9"/>
    <w:rsid w:val="0077392D"/>
    <w:rPr>
      <w:rFonts w:asciiTheme="majorHAnsi" w:eastAsiaTheme="majorEastAsia" w:hAnsiTheme="majorHAnsi" w:cstheme="majorBidi"/>
      <w:snapToGrid w:val="0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906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3</Pages>
  <Words>648</Words>
  <Characters>3696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DRSK</Company>
  <LinksUpToDate>false</LinksUpToDate>
  <CharactersWithSpaces>4336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Коротаева Татьяна Витальевна</dc:creator>
  <cp:keywords/>
  <dc:description/>
  <cp:lastModifiedBy>Строителев Пётр Васильевич</cp:lastModifiedBy>
  <cp:revision>62</cp:revision>
  <dcterms:created xsi:type="dcterms:W3CDTF">2020-04-10T05:45:00Z</dcterms:created>
  <dcterms:modified xsi:type="dcterms:W3CDTF">2020-09-09T07:06:00Z</dcterms:modified>
</cp:coreProperties>
</file>